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1BEB" w14:textId="77777777" w:rsidR="0003463A" w:rsidRPr="00A12349" w:rsidRDefault="0003463A" w:rsidP="00737FBE">
      <w:pPr>
        <w:spacing w:after="0" w:line="240" w:lineRule="auto"/>
        <w:jc w:val="center"/>
        <w:rPr>
          <w:rFonts w:ascii="Arial" w:hAnsi="Arial" w:cs="Arial"/>
          <w:b/>
        </w:rPr>
      </w:pPr>
      <w:r w:rsidRPr="00A12349">
        <w:rPr>
          <w:rFonts w:ascii="Arial" w:hAnsi="Arial" w:cs="Arial"/>
          <w:b/>
        </w:rPr>
        <w:t>EXCEPTIONAL REFERRALS PANEL APPLICATION FORM</w:t>
      </w:r>
    </w:p>
    <w:p w14:paraId="4898F7BD" w14:textId="77777777" w:rsidR="0003463A" w:rsidRPr="00A12349" w:rsidRDefault="0003463A" w:rsidP="00737FBE">
      <w:pPr>
        <w:spacing w:after="0" w:line="240" w:lineRule="auto"/>
        <w:jc w:val="center"/>
        <w:rPr>
          <w:rFonts w:ascii="Arial" w:hAnsi="Arial" w:cs="Arial"/>
          <w:b/>
        </w:rPr>
      </w:pPr>
    </w:p>
    <w:p w14:paraId="2F64E0AF" w14:textId="77777777" w:rsidR="0003463A" w:rsidRPr="00A12349" w:rsidRDefault="0003463A" w:rsidP="00EC44F8">
      <w:pPr>
        <w:spacing w:after="0" w:line="240" w:lineRule="auto"/>
        <w:rPr>
          <w:rFonts w:ascii="Arial" w:hAnsi="Arial" w:cs="Arial"/>
          <w:b/>
        </w:rPr>
      </w:pPr>
      <w:r w:rsidRPr="00A12349">
        <w:rPr>
          <w:rFonts w:ascii="Arial" w:hAnsi="Arial" w:cs="Arial"/>
          <w:b/>
        </w:rPr>
        <w:t xml:space="preserve">This form is to be completed by the referring clinician in discussion with the patient. </w:t>
      </w:r>
    </w:p>
    <w:p w14:paraId="4C0C56F1" w14:textId="35D0116C" w:rsidR="00E76FEC" w:rsidRPr="00A12349" w:rsidRDefault="00E76FEC" w:rsidP="00F71D1A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036"/>
        </w:tabs>
        <w:rPr>
          <w:rFonts w:cs="Arial"/>
          <w:b/>
          <w:sz w:val="22"/>
          <w:szCs w:val="22"/>
        </w:rPr>
      </w:pPr>
      <w:r w:rsidRPr="00A12349">
        <w:rPr>
          <w:rFonts w:cs="Arial"/>
          <w:b/>
          <w:sz w:val="22"/>
          <w:szCs w:val="22"/>
        </w:rPr>
        <w:t>PLEASE NOTE: Only the information detailed on this form will be used</w:t>
      </w:r>
      <w:r w:rsidR="00EA3A65" w:rsidRPr="00A12349">
        <w:rPr>
          <w:rFonts w:cs="Arial"/>
          <w:b/>
          <w:sz w:val="22"/>
          <w:szCs w:val="22"/>
        </w:rPr>
        <w:t xml:space="preserve"> to inform the panel’s decision, </w:t>
      </w:r>
      <w:proofErr w:type="gramStart"/>
      <w:r w:rsidRPr="00A12349">
        <w:rPr>
          <w:rFonts w:cs="Arial"/>
          <w:b/>
          <w:sz w:val="22"/>
          <w:szCs w:val="22"/>
        </w:rPr>
        <w:t>Please</w:t>
      </w:r>
      <w:proofErr w:type="gramEnd"/>
      <w:r w:rsidRPr="00A12349">
        <w:rPr>
          <w:rFonts w:cs="Arial"/>
          <w:b/>
          <w:sz w:val="22"/>
          <w:szCs w:val="22"/>
        </w:rPr>
        <w:t xml:space="preserve"> ensure that </w:t>
      </w:r>
      <w:r w:rsidR="005A61B1" w:rsidRPr="00A12349">
        <w:rPr>
          <w:rFonts w:cs="Arial"/>
          <w:b/>
          <w:sz w:val="22"/>
          <w:szCs w:val="22"/>
        </w:rPr>
        <w:t xml:space="preserve">you provide sufficient </w:t>
      </w:r>
      <w:r w:rsidRPr="00A12349">
        <w:rPr>
          <w:rFonts w:cs="Arial"/>
          <w:b/>
          <w:sz w:val="22"/>
          <w:szCs w:val="22"/>
        </w:rPr>
        <w:t>information for the panel to be able to come to an informed decision.</w:t>
      </w:r>
      <w:r w:rsidR="005A61B1" w:rsidRPr="00A12349">
        <w:rPr>
          <w:rFonts w:cs="Arial"/>
          <w:b/>
          <w:sz w:val="22"/>
          <w:szCs w:val="22"/>
        </w:rPr>
        <w:t xml:space="preserve">  </w:t>
      </w:r>
      <w:r w:rsidR="00900670">
        <w:rPr>
          <w:rFonts w:cs="Arial"/>
          <w:b/>
          <w:sz w:val="22"/>
          <w:szCs w:val="22"/>
        </w:rPr>
        <w:t xml:space="preserve">Any requests for treatment </w:t>
      </w:r>
      <w:proofErr w:type="spellStart"/>
      <w:r w:rsidR="00900670">
        <w:rPr>
          <w:rFonts w:cs="Arial"/>
          <w:b/>
          <w:sz w:val="22"/>
          <w:szCs w:val="22"/>
        </w:rPr>
        <w:t>outwith</w:t>
      </w:r>
      <w:proofErr w:type="spellEnd"/>
      <w:r w:rsidR="00900670">
        <w:rPr>
          <w:rFonts w:cs="Arial"/>
          <w:b/>
          <w:sz w:val="22"/>
          <w:szCs w:val="22"/>
        </w:rPr>
        <w:t xml:space="preserve"> Scotland, please complete appendix 1.</w:t>
      </w:r>
    </w:p>
    <w:p w14:paraId="10702C54" w14:textId="32BFB17E" w:rsidR="00F71D1A" w:rsidRPr="00A12349" w:rsidRDefault="00F71D1A" w:rsidP="00F71D1A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036"/>
        </w:tabs>
        <w:rPr>
          <w:rFonts w:cs="Arial"/>
          <w:b/>
          <w:sz w:val="22"/>
          <w:szCs w:val="22"/>
        </w:rPr>
      </w:pPr>
      <w:r w:rsidRPr="00A12349">
        <w:rPr>
          <w:rFonts w:cs="Arial"/>
          <w:b/>
          <w:sz w:val="22"/>
          <w:szCs w:val="22"/>
        </w:rPr>
        <w:t>It is strongly recommended that this form is completed and transferred electronically</w:t>
      </w:r>
      <w:r w:rsidR="0083346A" w:rsidRPr="00A12349">
        <w:rPr>
          <w:rFonts w:cs="Arial"/>
          <w:b/>
          <w:sz w:val="22"/>
          <w:szCs w:val="22"/>
        </w:rPr>
        <w:t xml:space="preserve"> to </w:t>
      </w:r>
      <w:hyperlink r:id="rId5" w:history="1">
        <w:r w:rsidR="00371121" w:rsidRPr="000F762A">
          <w:rPr>
            <w:rStyle w:val="Hyperlink"/>
            <w:rFonts w:cs="Arial"/>
            <w:b/>
            <w:sz w:val="22"/>
            <w:szCs w:val="22"/>
          </w:rPr>
          <w:t>dg.ERP@nhs.scot</w:t>
        </w:r>
      </w:hyperlink>
      <w:r w:rsidR="0083346A" w:rsidRPr="00A12349">
        <w:rPr>
          <w:rFonts w:cs="Arial"/>
          <w:b/>
          <w:sz w:val="22"/>
          <w:szCs w:val="22"/>
        </w:rPr>
        <w:t xml:space="preserve"> </w:t>
      </w:r>
    </w:p>
    <w:p w14:paraId="3A613EA6" w14:textId="77777777" w:rsidR="00E76FEC" w:rsidRPr="00A12349" w:rsidRDefault="00E76FEC" w:rsidP="00EC44F8">
      <w:pPr>
        <w:spacing w:after="0" w:line="240" w:lineRule="auto"/>
        <w:rPr>
          <w:rFonts w:ascii="Arial" w:hAnsi="Arial" w:cs="Arial"/>
          <w:b/>
        </w:rPr>
      </w:pPr>
    </w:p>
    <w:p w14:paraId="3FAD3F9F" w14:textId="77777777" w:rsidR="0003463A" w:rsidRPr="00A12349" w:rsidRDefault="0003463A" w:rsidP="00EC44F8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2"/>
        <w:gridCol w:w="3143"/>
        <w:gridCol w:w="3141"/>
      </w:tblGrid>
      <w:tr w:rsidR="009253C5" w:rsidRPr="00A12349" w14:paraId="6BC282D8" w14:textId="77777777">
        <w:tc>
          <w:tcPr>
            <w:tcW w:w="2802" w:type="dxa"/>
          </w:tcPr>
          <w:p w14:paraId="746E7E04" w14:textId="77777777" w:rsidR="009253C5" w:rsidRPr="00A12349" w:rsidRDefault="009253C5" w:rsidP="00F833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2349">
              <w:rPr>
                <w:rFonts w:ascii="Arial" w:hAnsi="Arial" w:cs="Arial"/>
                <w:b/>
              </w:rPr>
              <w:t>PATIENT CHI NUMBER</w:t>
            </w:r>
            <w:r w:rsidR="00EA4DBF" w:rsidRPr="00A12349">
              <w:rPr>
                <w:rFonts w:ascii="Arial" w:hAnsi="Arial" w:cs="Arial"/>
                <w:b/>
              </w:rPr>
              <w:t xml:space="preserve"> or DATE OF BIRTH</w:t>
            </w:r>
            <w:r w:rsidRPr="00A12349">
              <w:rPr>
                <w:rFonts w:ascii="Arial" w:hAnsi="Arial" w:cs="Arial"/>
                <w:b/>
              </w:rPr>
              <w:t>:</w:t>
            </w:r>
          </w:p>
          <w:p w14:paraId="4DE555B1" w14:textId="77777777" w:rsidR="009253C5" w:rsidRPr="00A12349" w:rsidRDefault="009253C5" w:rsidP="00F833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20" w:type="dxa"/>
          </w:tcPr>
          <w:p w14:paraId="7215330D" w14:textId="77777777" w:rsidR="009253C5" w:rsidRPr="00A12349" w:rsidRDefault="009253C5" w:rsidP="00F833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2349">
              <w:rPr>
                <w:rFonts w:ascii="Arial" w:hAnsi="Arial" w:cs="Arial"/>
                <w:b/>
              </w:rPr>
              <w:t xml:space="preserve">PATIENT </w:t>
            </w:r>
            <w:proofErr w:type="gramStart"/>
            <w:r w:rsidRPr="00A12349">
              <w:rPr>
                <w:rFonts w:ascii="Arial" w:hAnsi="Arial" w:cs="Arial"/>
                <w:b/>
              </w:rPr>
              <w:t>POSTCODE :</w:t>
            </w:r>
            <w:proofErr w:type="gramEnd"/>
          </w:p>
        </w:tc>
        <w:tc>
          <w:tcPr>
            <w:tcW w:w="3220" w:type="dxa"/>
          </w:tcPr>
          <w:p w14:paraId="32546C10" w14:textId="77777777" w:rsidR="009253C5" w:rsidRPr="00A12349" w:rsidRDefault="00E75518" w:rsidP="00F833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2349">
              <w:rPr>
                <w:rFonts w:ascii="Arial" w:hAnsi="Arial" w:cs="Arial"/>
                <w:b/>
              </w:rPr>
              <w:t xml:space="preserve">DATE OF </w:t>
            </w:r>
            <w:proofErr w:type="gramStart"/>
            <w:r w:rsidRPr="00A12349">
              <w:rPr>
                <w:rFonts w:ascii="Arial" w:hAnsi="Arial" w:cs="Arial"/>
                <w:b/>
              </w:rPr>
              <w:t>REFERRAL</w:t>
            </w:r>
            <w:r w:rsidR="009253C5" w:rsidRPr="00A12349">
              <w:rPr>
                <w:rFonts w:ascii="Arial" w:hAnsi="Arial" w:cs="Arial"/>
                <w:b/>
              </w:rPr>
              <w:t xml:space="preserve"> :</w:t>
            </w:r>
            <w:proofErr w:type="gramEnd"/>
          </w:p>
        </w:tc>
      </w:tr>
      <w:tr w:rsidR="00447F46" w:rsidRPr="00A12349" w14:paraId="12AACA09" w14:textId="77777777" w:rsidTr="00E76FEC">
        <w:tc>
          <w:tcPr>
            <w:tcW w:w="9242" w:type="dxa"/>
            <w:gridSpan w:val="3"/>
          </w:tcPr>
          <w:p w14:paraId="20227AED" w14:textId="77777777" w:rsidR="00447F46" w:rsidRPr="00A12349" w:rsidRDefault="00447F46" w:rsidP="00F833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2349">
              <w:rPr>
                <w:rFonts w:ascii="Arial" w:hAnsi="Arial" w:cs="Arial"/>
                <w:b/>
              </w:rPr>
              <w:t>Clinical Urgency (please tick):</w:t>
            </w:r>
          </w:p>
          <w:p w14:paraId="65D2A3A5" w14:textId="41BDA7EA" w:rsidR="00447F46" w:rsidRPr="00A12349" w:rsidRDefault="009F3ECD" w:rsidP="00F833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2349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3CD3AD" wp14:editId="46C6552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60960</wp:posOffset>
                      </wp:positionV>
                      <wp:extent cx="152400" cy="90805"/>
                      <wp:effectExtent l="9525" t="13335" r="9525" b="1016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ECEACB" w14:textId="77777777" w:rsidR="00C55DE3" w:rsidRDefault="00C55D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3CD3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.25pt;margin-top:4.8pt;width:12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">
                      <v:textbox>
                        <w:txbxContent>
                          <w:p w14:paraId="69ECEACB" w14:textId="77777777" w:rsidR="00C55DE3" w:rsidRDefault="00C55DE3"/>
                        </w:txbxContent>
                      </v:textbox>
                    </v:shape>
                  </w:pict>
                </mc:Fallback>
              </mc:AlternateContent>
            </w:r>
            <w:r w:rsidR="00447F46" w:rsidRPr="00A12349">
              <w:rPr>
                <w:rFonts w:ascii="Arial" w:hAnsi="Arial" w:cs="Arial"/>
                <w:b/>
              </w:rPr>
              <w:t xml:space="preserve">          Routine (response required within 2-4 weeks)</w:t>
            </w:r>
          </w:p>
          <w:p w14:paraId="5CDCF111" w14:textId="7CFB00D8" w:rsidR="00447F46" w:rsidRPr="00A12349" w:rsidRDefault="009F3ECD" w:rsidP="00F833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2349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91801E" wp14:editId="543B2B5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42545</wp:posOffset>
                      </wp:positionV>
                      <wp:extent cx="152400" cy="90805"/>
                      <wp:effectExtent l="9525" t="12700" r="9525" b="1079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1AF1EC" w14:textId="77777777" w:rsidR="00C55DE3" w:rsidRDefault="00C55DE3" w:rsidP="00447F4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1801E" id="Text Box 4" o:spid="_x0000_s1027" type="#_x0000_t202" style="position:absolute;margin-left:2.25pt;margin-top:3.35pt;width:12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">
                      <v:textbox>
                        <w:txbxContent>
                          <w:p w14:paraId="131AF1EC" w14:textId="77777777" w:rsidR="00C55DE3" w:rsidRDefault="00C55DE3" w:rsidP="00447F46"/>
                        </w:txbxContent>
                      </v:textbox>
                    </v:shape>
                  </w:pict>
                </mc:Fallback>
              </mc:AlternateContent>
            </w:r>
            <w:r w:rsidR="00447F46" w:rsidRPr="00A12349">
              <w:rPr>
                <w:rFonts w:ascii="Arial" w:hAnsi="Arial" w:cs="Arial"/>
                <w:b/>
              </w:rPr>
              <w:t xml:space="preserve">          Urgent (response required within 1 week) </w:t>
            </w:r>
          </w:p>
          <w:p w14:paraId="23190A3F" w14:textId="77777777" w:rsidR="00447F46" w:rsidRPr="00A12349" w:rsidRDefault="00447F46" w:rsidP="00F833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3463A" w:rsidRPr="00A12349" w14:paraId="577FCE49" w14:textId="77777777">
        <w:tc>
          <w:tcPr>
            <w:tcW w:w="9242" w:type="dxa"/>
            <w:gridSpan w:val="3"/>
          </w:tcPr>
          <w:p w14:paraId="3D15891F" w14:textId="77777777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2349">
              <w:rPr>
                <w:rFonts w:ascii="Arial" w:hAnsi="Arial" w:cs="Arial"/>
                <w:b/>
              </w:rPr>
              <w:t>REFERRING CLINICIAN</w:t>
            </w:r>
          </w:p>
          <w:p w14:paraId="7E3A3988" w14:textId="774028F0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2349">
              <w:rPr>
                <w:rFonts w:ascii="Arial" w:hAnsi="Arial" w:cs="Arial"/>
                <w:b/>
              </w:rPr>
              <w:t>Name</w:t>
            </w:r>
            <w:r w:rsidR="00A12349">
              <w:rPr>
                <w:rFonts w:ascii="Arial" w:hAnsi="Arial" w:cs="Arial"/>
                <w:b/>
              </w:rPr>
              <w:t xml:space="preserve"> (Clinician)</w:t>
            </w:r>
            <w:r w:rsidRPr="00A12349">
              <w:rPr>
                <w:rFonts w:ascii="Arial" w:hAnsi="Arial" w:cs="Arial"/>
                <w:b/>
              </w:rPr>
              <w:t>:                                                               Speciality:</w:t>
            </w:r>
          </w:p>
          <w:p w14:paraId="1ABE1D5B" w14:textId="77777777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A78E4C8" w14:textId="77777777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2349">
              <w:rPr>
                <w:rFonts w:ascii="Arial" w:hAnsi="Arial" w:cs="Arial"/>
                <w:b/>
              </w:rPr>
              <w:t>Address:</w:t>
            </w:r>
          </w:p>
          <w:p w14:paraId="5AED9363" w14:textId="77777777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73C28C9" w14:textId="77777777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9F58F79" w14:textId="77777777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2349">
              <w:rPr>
                <w:rFonts w:ascii="Arial" w:hAnsi="Arial" w:cs="Arial"/>
                <w:b/>
              </w:rPr>
              <w:t>Tel:                                                                                      E-mail:</w:t>
            </w:r>
            <w:r w:rsidR="006F74C6" w:rsidRPr="00A12349">
              <w:rPr>
                <w:rFonts w:ascii="Arial" w:hAnsi="Arial" w:cs="Arial"/>
                <w:b/>
              </w:rPr>
              <w:t xml:space="preserve"> </w:t>
            </w:r>
          </w:p>
          <w:p w14:paraId="2C8DD060" w14:textId="7ACAC3A5" w:rsidR="0003463A" w:rsidRPr="00A12349" w:rsidRDefault="00A12349" w:rsidP="00A12349">
            <w:pPr>
              <w:spacing w:after="0" w:line="240" w:lineRule="auto"/>
              <w:rPr>
                <w:rFonts w:ascii="Arial" w:hAnsi="Arial" w:cs="Arial"/>
              </w:rPr>
            </w:pPr>
            <w:r w:rsidRPr="00A1234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A12349" w:rsidRPr="00A12349" w14:paraId="33D15C83" w14:textId="77777777">
        <w:tc>
          <w:tcPr>
            <w:tcW w:w="9242" w:type="dxa"/>
            <w:gridSpan w:val="3"/>
          </w:tcPr>
          <w:p w14:paraId="29A6FC8A" w14:textId="3DC5E648" w:rsidR="00A12349" w:rsidRPr="004D3DEB" w:rsidRDefault="00A12349" w:rsidP="00A12349">
            <w:pPr>
              <w:rPr>
                <w:rFonts w:ascii="Arial" w:hAnsi="Arial" w:cs="Arial"/>
                <w:b/>
                <w:bCs/>
              </w:rPr>
            </w:pPr>
            <w:r w:rsidRPr="42E32112">
              <w:rPr>
                <w:rFonts w:ascii="Arial" w:hAnsi="Arial" w:cs="Arial"/>
                <w:b/>
                <w:bCs/>
              </w:rPr>
              <w:t>Directorate Associate Medical Director Support:</w:t>
            </w:r>
          </w:p>
          <w:p w14:paraId="0632FE8C" w14:textId="5A74EBF4" w:rsidR="00A12349" w:rsidRDefault="00A12349" w:rsidP="00A12349">
            <w:pPr>
              <w:rPr>
                <w:rFonts w:ascii="Arial" w:hAnsi="Arial" w:cs="Arial"/>
              </w:rPr>
            </w:pPr>
            <w:r w:rsidRPr="42E32112">
              <w:rPr>
                <w:rFonts w:ascii="Arial" w:hAnsi="Arial" w:cs="Arial"/>
              </w:rPr>
              <w:t>I confirm that I have discussed this</w:t>
            </w:r>
            <w:r w:rsidR="00371121">
              <w:rPr>
                <w:rFonts w:ascii="Arial" w:hAnsi="Arial" w:cs="Arial"/>
              </w:rPr>
              <w:t xml:space="preserve"> </w:t>
            </w:r>
            <w:r w:rsidR="00371121">
              <w:rPr>
                <w:rFonts w:ascii="Arial" w:hAnsi="Arial"/>
              </w:rPr>
              <w:t>request</w:t>
            </w:r>
            <w:r w:rsidRPr="42E32112">
              <w:rPr>
                <w:rFonts w:ascii="Arial" w:hAnsi="Arial" w:cs="Arial"/>
              </w:rPr>
              <w:t xml:space="preserve"> with the </w:t>
            </w:r>
            <w:r w:rsidR="00371121">
              <w:rPr>
                <w:rFonts w:ascii="Arial" w:hAnsi="Arial" w:cs="Arial"/>
              </w:rPr>
              <w:t>a</w:t>
            </w:r>
            <w:r w:rsidR="00371121">
              <w:rPr>
                <w:rFonts w:ascii="Arial" w:hAnsi="Arial"/>
              </w:rPr>
              <w:t xml:space="preserve">ppropriate </w:t>
            </w:r>
            <w:r w:rsidR="00FB4FF5">
              <w:rPr>
                <w:rFonts w:ascii="Arial" w:hAnsi="Arial" w:cs="Arial"/>
              </w:rPr>
              <w:t>*</w:t>
            </w:r>
            <w:r w:rsidRPr="42E32112">
              <w:rPr>
                <w:rFonts w:ascii="Arial" w:hAnsi="Arial" w:cs="Arial"/>
              </w:rPr>
              <w:t xml:space="preserve">Directorate Associate Medical Director (AMD) who has supported this.   </w:t>
            </w:r>
          </w:p>
          <w:p w14:paraId="18BEA256" w14:textId="1A8E4D97" w:rsidR="00A12349" w:rsidRDefault="00A12349" w:rsidP="00A12349">
            <w:pPr>
              <w:spacing w:after="0" w:line="240" w:lineRule="auto"/>
              <w:rPr>
                <w:rFonts w:ascii="Arial" w:hAnsi="Arial" w:cs="Arial"/>
              </w:rPr>
            </w:pPr>
            <w:r w:rsidRPr="42E32112">
              <w:rPr>
                <w:rFonts w:ascii="Arial" w:hAnsi="Arial" w:cs="Arial"/>
              </w:rPr>
              <w:t xml:space="preserve"> </w:t>
            </w:r>
            <w:r w:rsidRPr="42E32112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2E32112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C418E9">
              <w:rPr>
                <w:rFonts w:ascii="Arial" w:hAnsi="Arial" w:cs="Arial"/>
                <w:b/>
                <w:bCs/>
              </w:rPr>
            </w:r>
            <w:r w:rsidR="00C418E9">
              <w:rPr>
                <w:rFonts w:ascii="Arial" w:hAnsi="Arial" w:cs="Arial"/>
                <w:b/>
                <w:bCs/>
              </w:rPr>
              <w:fldChar w:fldCharType="separate"/>
            </w:r>
            <w:r w:rsidRPr="42E32112">
              <w:rPr>
                <w:rFonts w:ascii="Arial" w:hAnsi="Arial" w:cs="Arial"/>
                <w:b/>
                <w:bCs/>
              </w:rPr>
              <w:fldChar w:fldCharType="end"/>
            </w:r>
            <w:r w:rsidRPr="42E32112">
              <w:rPr>
                <w:rFonts w:ascii="Arial" w:hAnsi="Arial" w:cs="Arial"/>
                <w:b/>
                <w:bCs/>
              </w:rPr>
              <w:t xml:space="preserve"> </w:t>
            </w:r>
            <w:r w:rsidRPr="42E32112">
              <w:rPr>
                <w:rFonts w:ascii="Arial" w:hAnsi="Arial" w:cs="Arial"/>
              </w:rPr>
              <w:t>Tick here to confirm</w:t>
            </w:r>
            <w:r w:rsidR="00FB4FF5">
              <w:rPr>
                <w:rFonts w:ascii="Arial" w:hAnsi="Arial" w:cs="Arial"/>
              </w:rPr>
              <w:t>.</w:t>
            </w:r>
          </w:p>
          <w:p w14:paraId="329C5E10" w14:textId="6D5BEE1D" w:rsidR="00A12349" w:rsidRPr="00A12349" w:rsidRDefault="00A12349" w:rsidP="00A123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3463A" w:rsidRPr="00A12349" w14:paraId="43D7FA04" w14:textId="77777777">
        <w:tc>
          <w:tcPr>
            <w:tcW w:w="9242" w:type="dxa"/>
            <w:gridSpan w:val="3"/>
          </w:tcPr>
          <w:p w14:paraId="5D19B76F" w14:textId="77777777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2349">
              <w:rPr>
                <w:rFonts w:ascii="Arial" w:hAnsi="Arial" w:cs="Arial"/>
                <w:b/>
              </w:rPr>
              <w:t>SUMMARY OF RELEVANT CLINICAL INFORMATION</w:t>
            </w:r>
          </w:p>
          <w:p w14:paraId="3E9F1343" w14:textId="77777777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</w:rPr>
            </w:pPr>
            <w:r w:rsidRPr="00A12349">
              <w:rPr>
                <w:rFonts w:ascii="Arial" w:hAnsi="Arial" w:cs="Arial"/>
              </w:rPr>
              <w:t>Patient’s current medical condition:</w:t>
            </w:r>
          </w:p>
          <w:p w14:paraId="77B2C76E" w14:textId="77777777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</w:rPr>
            </w:pPr>
          </w:p>
          <w:p w14:paraId="1E62C545" w14:textId="77777777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</w:rPr>
            </w:pPr>
          </w:p>
          <w:p w14:paraId="4E36B804" w14:textId="77777777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</w:rPr>
            </w:pPr>
            <w:r w:rsidRPr="00A12349">
              <w:rPr>
                <w:rFonts w:ascii="Arial" w:hAnsi="Arial" w:cs="Arial"/>
              </w:rPr>
              <w:t>History, including any care or treatment the patient has already received for this condition:</w:t>
            </w:r>
          </w:p>
          <w:p w14:paraId="243E4407" w14:textId="77777777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</w:rPr>
            </w:pPr>
          </w:p>
          <w:p w14:paraId="122F8397" w14:textId="77777777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3463A" w:rsidRPr="00A12349" w14:paraId="6E2F17E5" w14:textId="77777777">
        <w:tc>
          <w:tcPr>
            <w:tcW w:w="9242" w:type="dxa"/>
            <w:gridSpan w:val="3"/>
          </w:tcPr>
          <w:p w14:paraId="4F9F5434" w14:textId="77777777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2349">
              <w:rPr>
                <w:rFonts w:ascii="Arial" w:hAnsi="Arial" w:cs="Arial"/>
                <w:b/>
              </w:rPr>
              <w:t xml:space="preserve">EXCEPTIONAL TREATMENT </w:t>
            </w:r>
          </w:p>
          <w:p w14:paraId="2E6E262F" w14:textId="77777777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</w:rPr>
            </w:pPr>
            <w:r w:rsidRPr="00A12349">
              <w:rPr>
                <w:rFonts w:ascii="Arial" w:hAnsi="Arial" w:cs="Arial"/>
              </w:rPr>
              <w:t>Exceptional assessment, care or treatment requested:</w:t>
            </w:r>
          </w:p>
          <w:p w14:paraId="52BBA400" w14:textId="77777777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</w:rPr>
            </w:pPr>
          </w:p>
          <w:p w14:paraId="038F866B" w14:textId="77777777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</w:rPr>
            </w:pPr>
          </w:p>
          <w:p w14:paraId="3424785C" w14:textId="77777777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</w:rPr>
            </w:pPr>
          </w:p>
          <w:p w14:paraId="762A31D1" w14:textId="2CAAC766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</w:rPr>
            </w:pPr>
            <w:r w:rsidRPr="00A12349">
              <w:rPr>
                <w:rFonts w:ascii="Arial" w:hAnsi="Arial" w:cs="Arial"/>
              </w:rPr>
              <w:t>Proposed provider of this service</w:t>
            </w:r>
            <w:r w:rsidR="00900670">
              <w:rPr>
                <w:rFonts w:ascii="Arial" w:hAnsi="Arial" w:cs="Arial"/>
              </w:rPr>
              <w:t xml:space="preserve"> - If the provider of this treatment is </w:t>
            </w:r>
            <w:proofErr w:type="spellStart"/>
            <w:r w:rsidR="00900670" w:rsidRPr="00FB4FF5">
              <w:rPr>
                <w:rFonts w:ascii="Arial" w:hAnsi="Arial" w:cs="Arial"/>
                <w:b/>
                <w:bCs/>
              </w:rPr>
              <w:t>outwith</w:t>
            </w:r>
            <w:proofErr w:type="spellEnd"/>
            <w:r w:rsidR="00900670" w:rsidRPr="00FB4FF5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900670" w:rsidRPr="00FB4FF5">
              <w:rPr>
                <w:rFonts w:ascii="Arial" w:hAnsi="Arial" w:cs="Arial"/>
                <w:b/>
                <w:bCs/>
              </w:rPr>
              <w:t>Scotland</w:t>
            </w:r>
            <w:proofErr w:type="gramEnd"/>
            <w:r w:rsidR="00900670">
              <w:rPr>
                <w:rFonts w:ascii="Arial" w:hAnsi="Arial" w:cs="Arial"/>
              </w:rPr>
              <w:t xml:space="preserve"> please </w:t>
            </w:r>
            <w:r w:rsidR="00FB4FF5">
              <w:rPr>
                <w:rFonts w:ascii="Arial" w:hAnsi="Arial" w:cs="Arial"/>
              </w:rPr>
              <w:t xml:space="preserve">go straight to </w:t>
            </w:r>
            <w:r w:rsidR="00FB4FF5" w:rsidRPr="00FB4FF5">
              <w:rPr>
                <w:rFonts w:ascii="Arial" w:hAnsi="Arial" w:cs="Arial"/>
                <w:b/>
                <w:bCs/>
              </w:rPr>
              <w:t>App</w:t>
            </w:r>
            <w:r w:rsidR="00900670" w:rsidRPr="00FB4FF5">
              <w:rPr>
                <w:rFonts w:ascii="Arial" w:hAnsi="Arial" w:cs="Arial"/>
                <w:b/>
                <w:bCs/>
              </w:rPr>
              <w:t>endix 1</w:t>
            </w:r>
            <w:r w:rsidR="00900670">
              <w:rPr>
                <w:rFonts w:ascii="Arial" w:hAnsi="Arial" w:cs="Arial"/>
              </w:rPr>
              <w:t xml:space="preserve"> at the end of this form</w:t>
            </w:r>
            <w:r w:rsidR="00FB4FF5">
              <w:rPr>
                <w:rFonts w:ascii="Arial" w:hAnsi="Arial" w:cs="Arial"/>
              </w:rPr>
              <w:t xml:space="preserve"> for completion</w:t>
            </w:r>
            <w:r w:rsidRPr="00A12349">
              <w:rPr>
                <w:rFonts w:ascii="Arial" w:hAnsi="Arial" w:cs="Arial"/>
              </w:rPr>
              <w:t>:</w:t>
            </w:r>
          </w:p>
          <w:p w14:paraId="4BC61B4E" w14:textId="77777777" w:rsidR="0003463A" w:rsidRDefault="0003463A" w:rsidP="00F833C2">
            <w:pPr>
              <w:spacing w:after="0" w:line="240" w:lineRule="auto"/>
              <w:rPr>
                <w:rFonts w:ascii="Arial" w:hAnsi="Arial" w:cs="Arial"/>
              </w:rPr>
            </w:pPr>
          </w:p>
          <w:p w14:paraId="7FF6425B" w14:textId="77777777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</w:rPr>
            </w:pPr>
            <w:r w:rsidRPr="00A12349">
              <w:rPr>
                <w:rFonts w:ascii="Arial" w:hAnsi="Arial" w:cs="Arial"/>
              </w:rPr>
              <w:t>Cost of this care / treatment if known:</w:t>
            </w:r>
          </w:p>
          <w:p w14:paraId="255CA4E8" w14:textId="77777777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3463A" w:rsidRPr="00A12349" w14:paraId="5347D2DF" w14:textId="77777777">
        <w:tc>
          <w:tcPr>
            <w:tcW w:w="9242" w:type="dxa"/>
            <w:gridSpan w:val="3"/>
          </w:tcPr>
          <w:p w14:paraId="1FB48E33" w14:textId="77777777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2349">
              <w:rPr>
                <w:rFonts w:ascii="Arial" w:hAnsi="Arial" w:cs="Arial"/>
                <w:b/>
              </w:rPr>
              <w:t>ALTERNATIVES</w:t>
            </w:r>
          </w:p>
          <w:p w14:paraId="6CC0047B" w14:textId="77777777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</w:rPr>
            </w:pPr>
            <w:r w:rsidRPr="00A12349">
              <w:rPr>
                <w:rFonts w:ascii="Arial" w:hAnsi="Arial" w:cs="Arial"/>
              </w:rPr>
              <w:t>To your knowledge what alternatives, if any, to the exceptional care / treatment requested are available locally or under the Health Board’s existing service level agreements?</w:t>
            </w:r>
          </w:p>
          <w:p w14:paraId="1D78C73D" w14:textId="77777777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</w:rPr>
            </w:pPr>
          </w:p>
          <w:p w14:paraId="1B713AFF" w14:textId="77777777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</w:rPr>
            </w:pPr>
          </w:p>
          <w:p w14:paraId="61F11057" w14:textId="77777777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</w:rPr>
            </w:pPr>
            <w:r w:rsidRPr="00A12349">
              <w:rPr>
                <w:rFonts w:ascii="Arial" w:hAnsi="Arial" w:cs="Arial"/>
              </w:rPr>
              <w:t xml:space="preserve">Have any of these alternatives been tried or considered?  If </w:t>
            </w:r>
            <w:proofErr w:type="gramStart"/>
            <w:r w:rsidRPr="00A12349">
              <w:rPr>
                <w:rFonts w:ascii="Arial" w:hAnsi="Arial" w:cs="Arial"/>
              </w:rPr>
              <w:t>not</w:t>
            </w:r>
            <w:proofErr w:type="gramEnd"/>
            <w:r w:rsidRPr="00A12349">
              <w:rPr>
                <w:rFonts w:ascii="Arial" w:hAnsi="Arial" w:cs="Arial"/>
              </w:rPr>
              <w:t xml:space="preserve"> please give reasons:</w:t>
            </w:r>
          </w:p>
          <w:p w14:paraId="780CD349" w14:textId="77777777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</w:rPr>
            </w:pPr>
          </w:p>
          <w:p w14:paraId="273C66FE" w14:textId="77777777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3463A" w:rsidRPr="00A12349" w14:paraId="4F8A3892" w14:textId="77777777">
        <w:tc>
          <w:tcPr>
            <w:tcW w:w="9242" w:type="dxa"/>
            <w:gridSpan w:val="3"/>
          </w:tcPr>
          <w:p w14:paraId="0571A27C" w14:textId="77777777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2349">
              <w:rPr>
                <w:rFonts w:ascii="Arial" w:hAnsi="Arial" w:cs="Arial"/>
                <w:b/>
              </w:rPr>
              <w:lastRenderedPageBreak/>
              <w:t xml:space="preserve"> Please give details of any evidence of effectiveness you are aware of for the exceptional care / treatment requested:</w:t>
            </w:r>
          </w:p>
          <w:p w14:paraId="78D99DDE" w14:textId="77777777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3463A" w:rsidRPr="00A12349" w14:paraId="3C90271B" w14:textId="77777777">
        <w:tc>
          <w:tcPr>
            <w:tcW w:w="9242" w:type="dxa"/>
            <w:gridSpan w:val="3"/>
          </w:tcPr>
          <w:p w14:paraId="04A91AAD" w14:textId="77777777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2349">
              <w:rPr>
                <w:rFonts w:ascii="Arial" w:hAnsi="Arial" w:cs="Arial"/>
                <w:b/>
              </w:rPr>
              <w:t>What impact / benefits would you expect for the patient over what timescale?</w:t>
            </w:r>
          </w:p>
          <w:p w14:paraId="4EC6D2C1" w14:textId="77777777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3463A" w:rsidRPr="00A12349" w14:paraId="2E785B2D" w14:textId="77777777">
        <w:tc>
          <w:tcPr>
            <w:tcW w:w="9242" w:type="dxa"/>
            <w:gridSpan w:val="3"/>
          </w:tcPr>
          <w:p w14:paraId="04C207AC" w14:textId="489DFC7D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2349">
              <w:rPr>
                <w:rFonts w:ascii="Arial" w:hAnsi="Arial" w:cs="Arial"/>
                <w:b/>
              </w:rPr>
              <w:t>Please describe any further ‘exceptional’ circumstances you consider relevant to this case:</w:t>
            </w:r>
          </w:p>
          <w:p w14:paraId="59A1C7BC" w14:textId="77777777" w:rsidR="0003463A" w:rsidRPr="00A12349" w:rsidRDefault="0003463A" w:rsidP="00F833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A4EAC0E" w14:textId="77777777" w:rsidR="0003463A" w:rsidRPr="00A12349" w:rsidRDefault="0003463A" w:rsidP="00EC44F8">
      <w:pPr>
        <w:spacing w:after="0" w:line="240" w:lineRule="auto"/>
        <w:rPr>
          <w:rFonts w:ascii="Arial" w:hAnsi="Arial" w:cs="Arial"/>
          <w:b/>
        </w:rPr>
      </w:pPr>
      <w:r w:rsidRPr="00A12349">
        <w:rPr>
          <w:rFonts w:ascii="Arial" w:hAnsi="Arial" w:cs="Arial"/>
          <w:b/>
        </w:rPr>
        <w:t xml:space="preserve">PLEASE RETURN THE COMPLETED FORM </w:t>
      </w:r>
      <w:r w:rsidR="00C55DE3" w:rsidRPr="00A12349">
        <w:rPr>
          <w:rFonts w:ascii="Arial" w:hAnsi="Arial" w:cs="Arial"/>
          <w:b/>
        </w:rPr>
        <w:t xml:space="preserve">VIA EMAIL </w:t>
      </w:r>
      <w:r w:rsidRPr="00A12349">
        <w:rPr>
          <w:rFonts w:ascii="Arial" w:hAnsi="Arial" w:cs="Arial"/>
          <w:b/>
        </w:rPr>
        <w:t>TO:</w:t>
      </w:r>
    </w:p>
    <w:p w14:paraId="172B85B5" w14:textId="77777777" w:rsidR="0003463A" w:rsidRPr="00A12349" w:rsidRDefault="0003463A" w:rsidP="00737FBE">
      <w:pPr>
        <w:spacing w:after="0"/>
        <w:rPr>
          <w:rFonts w:ascii="Arial" w:hAnsi="Arial" w:cs="Arial"/>
          <w:b/>
        </w:rPr>
      </w:pPr>
    </w:p>
    <w:p w14:paraId="6367C620" w14:textId="5A5860C7" w:rsidR="00276DEB" w:rsidRDefault="00276DEB" w:rsidP="00737FB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Exceptional Referral Panel</w:t>
      </w:r>
      <w:r w:rsidR="00C418E9">
        <w:rPr>
          <w:rFonts w:ascii="Arial" w:hAnsi="Arial" w:cs="Arial"/>
          <w:b/>
        </w:rPr>
        <w:t xml:space="preserve"> - </w:t>
      </w:r>
      <w:r w:rsidR="00C55DE3" w:rsidRPr="00A12349">
        <w:rPr>
          <w:rFonts w:ascii="Arial" w:hAnsi="Arial" w:cs="Arial"/>
          <w:b/>
        </w:rPr>
        <w:t>E</w:t>
      </w:r>
      <w:r w:rsidR="000038B6" w:rsidRPr="00A12349">
        <w:rPr>
          <w:rFonts w:ascii="Arial" w:hAnsi="Arial" w:cs="Arial"/>
          <w:b/>
        </w:rPr>
        <w:t xml:space="preserve">mail:  </w:t>
      </w:r>
      <w:hyperlink r:id="rId6" w:history="1">
        <w:r w:rsidRPr="000F762A">
          <w:rPr>
            <w:rStyle w:val="Hyperlink"/>
            <w:rFonts w:ascii="Arial" w:hAnsi="Arial" w:cs="Arial"/>
            <w:b/>
          </w:rPr>
          <w:t>dg.ERP@nhs.scot</w:t>
        </w:r>
      </w:hyperlink>
    </w:p>
    <w:p w14:paraId="7CC6C2B3" w14:textId="4B35A0D4" w:rsidR="00276DEB" w:rsidRPr="00276DEB" w:rsidRDefault="00276DEB" w:rsidP="00737FBE">
      <w:pPr>
        <w:spacing w:after="0"/>
        <w:rPr>
          <w:rFonts w:ascii="Arial" w:hAnsi="Arial" w:cs="Arial"/>
          <w:b/>
          <w:color w:val="0000FF" w:themeColor="hyperlink"/>
          <w:u w:val="single"/>
        </w:rPr>
      </w:pPr>
      <w:r w:rsidRPr="00276DEB">
        <w:rPr>
          <w:rFonts w:ascii="Arial" w:hAnsi="Arial" w:cs="Arial"/>
          <w:b/>
          <w:color w:val="0000FF" w:themeColor="hyperlink"/>
          <w:u w:val="single"/>
        </w:rPr>
        <w:t xml:space="preserve"> </w:t>
      </w:r>
    </w:p>
    <w:p w14:paraId="2FD66FBC" w14:textId="77777777" w:rsidR="00C55DE3" w:rsidRPr="00A12349" w:rsidRDefault="00C55DE3" w:rsidP="00737FBE">
      <w:pPr>
        <w:spacing w:after="0"/>
        <w:rPr>
          <w:rFonts w:ascii="Arial" w:hAnsi="Arial" w:cs="Arial"/>
          <w:b/>
        </w:rPr>
      </w:pPr>
    </w:p>
    <w:p w14:paraId="50895670" w14:textId="77777777" w:rsidR="0003463A" w:rsidRPr="00A12349" w:rsidRDefault="0003463A" w:rsidP="00737FBE">
      <w:pPr>
        <w:spacing w:after="0"/>
        <w:rPr>
          <w:rFonts w:ascii="Arial" w:hAnsi="Arial" w:cs="Arial"/>
          <w:b/>
        </w:rPr>
      </w:pPr>
    </w:p>
    <w:p w14:paraId="3FC5EA0B" w14:textId="77777777" w:rsidR="000038B6" w:rsidRPr="00A12349" w:rsidRDefault="000038B6" w:rsidP="00737FBE">
      <w:pPr>
        <w:spacing w:after="0"/>
        <w:rPr>
          <w:rFonts w:ascii="Arial" w:hAnsi="Arial" w:cs="Arial"/>
          <w:b/>
        </w:rPr>
      </w:pPr>
      <w:r w:rsidRPr="00A12349">
        <w:rPr>
          <w:rFonts w:ascii="Arial" w:hAnsi="Arial" w:cs="Arial"/>
          <w:b/>
        </w:rPr>
        <w:t xml:space="preserve">To be completed by </w:t>
      </w:r>
      <w:r w:rsidR="00171ECB" w:rsidRPr="00A12349">
        <w:rPr>
          <w:rFonts w:ascii="Arial" w:hAnsi="Arial" w:cs="Arial"/>
          <w:b/>
        </w:rPr>
        <w:t xml:space="preserve">Chair of Exceptional Referral </w:t>
      </w:r>
      <w:r w:rsidRPr="00A12349">
        <w:rPr>
          <w:rFonts w:ascii="Arial" w:hAnsi="Arial" w:cs="Arial"/>
          <w:b/>
        </w:rPr>
        <w:t xml:space="preserve">Panel.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8"/>
        <w:gridCol w:w="4828"/>
      </w:tblGrid>
      <w:tr w:rsidR="000038B6" w:rsidRPr="00A12349" w14:paraId="3294DFFD" w14:textId="77777777" w:rsidTr="00C55DE3">
        <w:tc>
          <w:tcPr>
            <w:tcW w:w="4219" w:type="dxa"/>
          </w:tcPr>
          <w:p w14:paraId="26B07C4B" w14:textId="77777777" w:rsidR="000038B6" w:rsidRPr="00A12349" w:rsidRDefault="00171ECB" w:rsidP="00737FBE">
            <w:pPr>
              <w:spacing w:after="0"/>
              <w:rPr>
                <w:rFonts w:ascii="Arial" w:hAnsi="Arial" w:cs="Arial"/>
                <w:b/>
              </w:rPr>
            </w:pPr>
            <w:r w:rsidRPr="00A12349">
              <w:rPr>
                <w:rFonts w:ascii="Arial" w:hAnsi="Arial" w:cs="Arial"/>
                <w:b/>
              </w:rPr>
              <w:t>Panel Chair</w:t>
            </w:r>
          </w:p>
        </w:tc>
        <w:tc>
          <w:tcPr>
            <w:tcW w:w="4961" w:type="dxa"/>
          </w:tcPr>
          <w:p w14:paraId="5B9D09FC" w14:textId="77777777" w:rsidR="000038B6" w:rsidRPr="00A12349" w:rsidRDefault="000038B6" w:rsidP="00737FB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71ECB" w:rsidRPr="00A12349" w14:paraId="7601F90B" w14:textId="77777777" w:rsidTr="00C55DE3">
        <w:tc>
          <w:tcPr>
            <w:tcW w:w="4219" w:type="dxa"/>
          </w:tcPr>
          <w:p w14:paraId="1461C5C7" w14:textId="77777777" w:rsidR="00171ECB" w:rsidRPr="00A12349" w:rsidRDefault="00171ECB" w:rsidP="00E76FEC">
            <w:pPr>
              <w:spacing w:after="0"/>
              <w:rPr>
                <w:rFonts w:ascii="Arial" w:hAnsi="Arial" w:cs="Arial"/>
                <w:b/>
              </w:rPr>
            </w:pPr>
            <w:r w:rsidRPr="00A12349">
              <w:rPr>
                <w:rFonts w:ascii="Arial" w:hAnsi="Arial" w:cs="Arial"/>
                <w:b/>
              </w:rPr>
              <w:t xml:space="preserve">Approved </w:t>
            </w:r>
          </w:p>
        </w:tc>
        <w:tc>
          <w:tcPr>
            <w:tcW w:w="4961" w:type="dxa"/>
          </w:tcPr>
          <w:p w14:paraId="05ED271B" w14:textId="77777777" w:rsidR="00171ECB" w:rsidRPr="00A12349" w:rsidRDefault="00171ECB" w:rsidP="00E76FEC">
            <w:pPr>
              <w:spacing w:after="0"/>
              <w:rPr>
                <w:rFonts w:ascii="Arial" w:hAnsi="Arial" w:cs="Arial"/>
                <w:b/>
              </w:rPr>
            </w:pPr>
            <w:r w:rsidRPr="00A12349">
              <w:rPr>
                <w:rFonts w:ascii="Arial" w:hAnsi="Arial" w:cs="Arial"/>
                <w:b/>
              </w:rPr>
              <w:t>Yes/No</w:t>
            </w:r>
          </w:p>
        </w:tc>
      </w:tr>
      <w:tr w:rsidR="000038B6" w:rsidRPr="00A12349" w14:paraId="33276ED8" w14:textId="77777777" w:rsidTr="00C55DE3">
        <w:tc>
          <w:tcPr>
            <w:tcW w:w="4219" w:type="dxa"/>
          </w:tcPr>
          <w:p w14:paraId="44BC0AB7" w14:textId="77777777" w:rsidR="000038B6" w:rsidRPr="00A12349" w:rsidRDefault="000038B6" w:rsidP="00737FBE">
            <w:pPr>
              <w:spacing w:after="0"/>
              <w:rPr>
                <w:rFonts w:ascii="Arial" w:hAnsi="Arial" w:cs="Arial"/>
                <w:b/>
              </w:rPr>
            </w:pPr>
            <w:r w:rsidRPr="00A12349">
              <w:rPr>
                <w:rFonts w:ascii="Arial" w:hAnsi="Arial" w:cs="Arial"/>
                <w:b/>
              </w:rPr>
              <w:t>Conditions of Approval</w:t>
            </w:r>
          </w:p>
        </w:tc>
        <w:tc>
          <w:tcPr>
            <w:tcW w:w="4961" w:type="dxa"/>
          </w:tcPr>
          <w:p w14:paraId="7CF3E1B9" w14:textId="77777777" w:rsidR="000038B6" w:rsidRPr="00A12349" w:rsidRDefault="000038B6" w:rsidP="00737FB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38B6" w:rsidRPr="00A12349" w14:paraId="3E70C2F4" w14:textId="77777777" w:rsidTr="00C55DE3">
        <w:tc>
          <w:tcPr>
            <w:tcW w:w="4219" w:type="dxa"/>
          </w:tcPr>
          <w:p w14:paraId="0AD41908" w14:textId="77777777" w:rsidR="00FD0FF1" w:rsidRPr="00A12349" w:rsidRDefault="000038B6" w:rsidP="00171ECB">
            <w:pPr>
              <w:spacing w:after="0"/>
              <w:rPr>
                <w:rFonts w:ascii="Arial" w:hAnsi="Arial" w:cs="Arial"/>
                <w:b/>
              </w:rPr>
            </w:pPr>
            <w:r w:rsidRPr="00A12349">
              <w:rPr>
                <w:rFonts w:ascii="Arial" w:hAnsi="Arial" w:cs="Arial"/>
                <w:b/>
              </w:rPr>
              <w:t xml:space="preserve">Reasons for </w:t>
            </w:r>
            <w:proofErr w:type="gramStart"/>
            <w:r w:rsidRPr="00A12349">
              <w:rPr>
                <w:rFonts w:ascii="Arial" w:hAnsi="Arial" w:cs="Arial"/>
                <w:b/>
              </w:rPr>
              <w:t>Non-Approval</w:t>
            </w:r>
            <w:proofErr w:type="gramEnd"/>
          </w:p>
        </w:tc>
        <w:tc>
          <w:tcPr>
            <w:tcW w:w="4961" w:type="dxa"/>
          </w:tcPr>
          <w:p w14:paraId="05D1031A" w14:textId="77777777" w:rsidR="000038B6" w:rsidRPr="00A12349" w:rsidRDefault="000038B6" w:rsidP="00737FB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A61B1" w:rsidRPr="00A12349" w14:paraId="40BE84CD" w14:textId="77777777" w:rsidTr="00C55DE3">
        <w:tc>
          <w:tcPr>
            <w:tcW w:w="4219" w:type="dxa"/>
          </w:tcPr>
          <w:p w14:paraId="06F3E190" w14:textId="77777777" w:rsidR="005A61B1" w:rsidRPr="00A12349" w:rsidRDefault="005A61B1" w:rsidP="00171ECB">
            <w:pPr>
              <w:spacing w:after="0"/>
              <w:rPr>
                <w:rFonts w:ascii="Arial" w:hAnsi="Arial" w:cs="Arial"/>
                <w:b/>
              </w:rPr>
            </w:pPr>
            <w:r w:rsidRPr="00A12349">
              <w:rPr>
                <w:rFonts w:ascii="Arial" w:hAnsi="Arial" w:cs="Arial"/>
                <w:b/>
              </w:rPr>
              <w:t>Appeal</w:t>
            </w:r>
            <w:r w:rsidR="00C55DE3" w:rsidRPr="00A12349">
              <w:rPr>
                <w:rFonts w:ascii="Arial" w:hAnsi="Arial" w:cs="Arial"/>
                <w:b/>
              </w:rPr>
              <w:t>:</w:t>
            </w:r>
          </w:p>
          <w:p w14:paraId="7767931E" w14:textId="7742E50C" w:rsidR="00CF2AE5" w:rsidRPr="00A12349" w:rsidRDefault="005A61B1" w:rsidP="00171ECB">
            <w:pPr>
              <w:spacing w:after="0"/>
              <w:rPr>
                <w:rFonts w:ascii="Arial" w:hAnsi="Arial" w:cs="Arial"/>
              </w:rPr>
            </w:pPr>
            <w:r w:rsidRPr="00A12349">
              <w:rPr>
                <w:rFonts w:ascii="Arial" w:hAnsi="Arial" w:cs="Arial"/>
                <w:b/>
              </w:rPr>
              <w:t xml:space="preserve">If you wish to appeal a decision you should </w:t>
            </w:r>
            <w:r w:rsidR="00C55DE3" w:rsidRPr="00A12349">
              <w:rPr>
                <w:rFonts w:ascii="Arial" w:hAnsi="Arial" w:cs="Arial"/>
                <w:b/>
              </w:rPr>
              <w:t xml:space="preserve">write to </w:t>
            </w:r>
            <w:r w:rsidRPr="00A12349">
              <w:rPr>
                <w:rFonts w:ascii="Arial" w:hAnsi="Arial" w:cs="Arial"/>
                <w:b/>
              </w:rPr>
              <w:t xml:space="preserve">Dr Kenneth Donaldson via email </w:t>
            </w:r>
            <w:hyperlink r:id="rId7" w:history="1">
              <w:r w:rsidR="00276DEB" w:rsidRPr="000F762A">
                <w:rPr>
                  <w:rStyle w:val="Hyperlink"/>
                  <w:rFonts w:ascii="Arial" w:hAnsi="Arial" w:cs="Arial"/>
                  <w:b/>
                  <w:bCs/>
                </w:rPr>
                <w:t>dg.medicaldirector@nhs.scot</w:t>
              </w:r>
            </w:hyperlink>
          </w:p>
          <w:p w14:paraId="6D0C9EB6" w14:textId="77777777" w:rsidR="005A61B1" w:rsidRPr="00A12349" w:rsidRDefault="00D93C3A" w:rsidP="00171ECB">
            <w:pPr>
              <w:spacing w:after="0"/>
              <w:rPr>
                <w:rFonts w:ascii="Arial" w:hAnsi="Arial" w:cs="Arial"/>
                <w:b/>
              </w:rPr>
            </w:pPr>
            <w:r w:rsidRPr="00A12349">
              <w:rPr>
                <w:rFonts w:ascii="Arial" w:hAnsi="Arial" w:cs="Arial"/>
                <w:b/>
              </w:rPr>
              <w:t xml:space="preserve"> Within 2 months</w:t>
            </w:r>
            <w:r w:rsidR="005A61B1" w:rsidRPr="00A12349">
              <w:rPr>
                <w:rFonts w:ascii="Arial" w:hAnsi="Arial" w:cs="Arial"/>
                <w:b/>
              </w:rPr>
              <w:t xml:space="preserve"> of the date below.</w:t>
            </w:r>
          </w:p>
        </w:tc>
        <w:tc>
          <w:tcPr>
            <w:tcW w:w="4961" w:type="dxa"/>
          </w:tcPr>
          <w:p w14:paraId="18319219" w14:textId="77777777" w:rsidR="005A61B1" w:rsidRPr="00A12349" w:rsidRDefault="005A61B1" w:rsidP="00737FBE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tbl>
      <w:tblPr>
        <w:tblW w:w="3589" w:type="pct"/>
        <w:tblLook w:val="01E0" w:firstRow="1" w:lastRow="1" w:firstColumn="1" w:lastColumn="1" w:noHBand="0" w:noVBand="0"/>
      </w:tblPr>
      <w:tblGrid>
        <w:gridCol w:w="3851"/>
        <w:gridCol w:w="800"/>
        <w:gridCol w:w="962"/>
        <w:gridCol w:w="862"/>
      </w:tblGrid>
      <w:tr w:rsidR="00171ECB" w:rsidRPr="00A12349" w14:paraId="4551091A" w14:textId="77777777" w:rsidTr="005A61B1">
        <w:tc>
          <w:tcPr>
            <w:tcW w:w="2973" w:type="pct"/>
            <w:vAlign w:val="center"/>
          </w:tcPr>
          <w:p w14:paraId="67F97D65" w14:textId="77777777" w:rsidR="00171ECB" w:rsidRPr="00A12349" w:rsidRDefault="00171ECB" w:rsidP="00171ECB">
            <w:pPr>
              <w:pStyle w:val="BodyText"/>
              <w:jc w:val="left"/>
              <w:rPr>
                <w:rFonts w:cs="Arial"/>
                <w:b/>
                <w:sz w:val="22"/>
                <w:szCs w:val="22"/>
              </w:rPr>
            </w:pPr>
            <w:r w:rsidRPr="00A12349">
              <w:rPr>
                <w:rFonts w:cs="Arial"/>
                <w:b/>
                <w:sz w:val="22"/>
                <w:szCs w:val="22"/>
              </w:rPr>
              <w:t xml:space="preserve">By ticking this </w:t>
            </w:r>
            <w:proofErr w:type="gramStart"/>
            <w:r w:rsidRPr="00A12349">
              <w:rPr>
                <w:rFonts w:cs="Arial"/>
                <w:b/>
                <w:sz w:val="22"/>
                <w:szCs w:val="22"/>
              </w:rPr>
              <w:t>box</w:t>
            </w:r>
            <w:proofErr w:type="gramEnd"/>
            <w:r w:rsidRPr="00A12349">
              <w:rPr>
                <w:rFonts w:cs="Arial"/>
                <w:b/>
                <w:sz w:val="22"/>
                <w:szCs w:val="22"/>
              </w:rPr>
              <w:t xml:space="preserve"> I confirm that I am the ERP Chair as detailed above:   </w:t>
            </w:r>
          </w:p>
        </w:tc>
        <w:tc>
          <w:tcPr>
            <w:tcW w:w="618" w:type="pct"/>
            <w:vAlign w:val="center"/>
          </w:tcPr>
          <w:p w14:paraId="694C6C1F" w14:textId="271F21FA" w:rsidR="00171ECB" w:rsidRPr="00A12349" w:rsidRDefault="00B57D38" w:rsidP="00E76FEC">
            <w:pPr>
              <w:pStyle w:val="BodyText"/>
              <w:jc w:val="center"/>
              <w:rPr>
                <w:rFonts w:cs="Arial"/>
                <w:sz w:val="22"/>
                <w:szCs w:val="22"/>
              </w:rPr>
            </w:pPr>
            <w:r w:rsidRPr="00A12349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7"/>
            <w:r w:rsidRPr="00A12349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C418E9">
              <w:rPr>
                <w:rFonts w:cs="Arial"/>
                <w:b/>
                <w:sz w:val="22"/>
                <w:szCs w:val="22"/>
              </w:rPr>
            </w:r>
            <w:r w:rsidR="00C418E9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A12349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743" w:type="pct"/>
            <w:tcBorders>
              <w:right w:val="single" w:sz="4" w:space="0" w:color="auto"/>
            </w:tcBorders>
            <w:vAlign w:val="center"/>
          </w:tcPr>
          <w:p w14:paraId="33DCD8B3" w14:textId="77777777" w:rsidR="00171ECB" w:rsidRPr="00A12349" w:rsidRDefault="00171ECB" w:rsidP="00E76FEC">
            <w:pPr>
              <w:pStyle w:val="BodyText"/>
              <w:jc w:val="right"/>
              <w:rPr>
                <w:rFonts w:cs="Arial"/>
                <w:sz w:val="22"/>
                <w:szCs w:val="22"/>
              </w:rPr>
            </w:pPr>
            <w:r w:rsidRPr="00A12349">
              <w:rPr>
                <w:rFonts w:cs="Arial"/>
                <w:sz w:val="22"/>
                <w:szCs w:val="22"/>
              </w:rPr>
              <w:t>Date: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1309" w14:textId="77777777" w:rsidR="00171ECB" w:rsidRPr="00A12349" w:rsidRDefault="006C6352" w:rsidP="00E76FEC">
            <w:pPr>
              <w:pStyle w:val="BodyText"/>
              <w:jc w:val="left"/>
              <w:rPr>
                <w:rFonts w:cs="Arial"/>
                <w:b/>
                <w:sz w:val="22"/>
                <w:szCs w:val="22"/>
              </w:rPr>
            </w:pPr>
            <w:r w:rsidRPr="00A12349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171ECB" w:rsidRPr="00A12349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A12349">
              <w:rPr>
                <w:rFonts w:cs="Arial"/>
                <w:b/>
                <w:sz w:val="22"/>
                <w:szCs w:val="22"/>
              </w:rPr>
            </w:r>
            <w:r w:rsidRPr="00A12349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171ECB" w:rsidRPr="00A1234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171ECB" w:rsidRPr="00A1234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171ECB" w:rsidRPr="00A1234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171ECB" w:rsidRPr="00A1234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171ECB" w:rsidRPr="00A1234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A12349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21767FF" w14:textId="627B4109" w:rsidR="00900670" w:rsidRDefault="00900670">
      <w:pPr>
        <w:spacing w:after="0" w:line="240" w:lineRule="auto"/>
        <w:rPr>
          <w:rFonts w:ascii="Arial" w:hAnsi="Arial" w:cs="Arial"/>
          <w:b/>
        </w:rPr>
      </w:pPr>
    </w:p>
    <w:p w14:paraId="1DA1CC4A" w14:textId="77777777" w:rsidR="004651E4" w:rsidRDefault="004651E4">
      <w:pPr>
        <w:spacing w:after="0" w:line="240" w:lineRule="auto"/>
        <w:rPr>
          <w:rFonts w:ascii="Arial" w:hAnsi="Arial" w:cs="Arial"/>
          <w:b/>
        </w:rPr>
      </w:pPr>
    </w:p>
    <w:p w14:paraId="6945DEBA" w14:textId="2ADAE3A1" w:rsidR="004651E4" w:rsidRDefault="004651E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*Associate Medical Directors</w:t>
      </w:r>
    </w:p>
    <w:p w14:paraId="2797DA53" w14:textId="3EDA3F05" w:rsidR="004651E4" w:rsidRDefault="004651E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Acute &amp; Diagnostics: Andrew Russell (</w:t>
      </w:r>
      <w:hyperlink r:id="rId8" w:history="1">
        <w:r w:rsidR="006C520B" w:rsidRPr="00B44411">
          <w:rPr>
            <w:rStyle w:val="Hyperlink"/>
            <w:rFonts w:ascii="Arial" w:hAnsi="Arial" w:cs="Arial"/>
            <w:b/>
          </w:rPr>
          <w:t>andrew.russell6@nhs.scot</w:t>
        </w:r>
      </w:hyperlink>
      <w:r>
        <w:rPr>
          <w:rFonts w:ascii="Arial" w:hAnsi="Arial" w:cs="Arial"/>
          <w:b/>
        </w:rPr>
        <w:t>)</w:t>
      </w:r>
    </w:p>
    <w:p w14:paraId="216948CF" w14:textId="3EAFEE59" w:rsidR="006C520B" w:rsidRDefault="006C520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Mental Health: Esther </w:t>
      </w:r>
      <w:proofErr w:type="gramStart"/>
      <w:r>
        <w:rPr>
          <w:rFonts w:ascii="Arial" w:hAnsi="Arial" w:cs="Arial"/>
          <w:b/>
        </w:rPr>
        <w:t>Mackenzie  (</w:t>
      </w:r>
      <w:proofErr w:type="gramEnd"/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>HYPERLINK "mailto:</w:instrText>
      </w:r>
      <w:r w:rsidRPr="006C520B">
        <w:rPr>
          <w:rFonts w:ascii="Arial" w:hAnsi="Arial" w:cs="Arial"/>
          <w:b/>
        </w:rPr>
        <w:instrText>esther.mackenzie@nhs.scot</w:instrText>
      </w:r>
      <w:r>
        <w:rPr>
          <w:rFonts w:ascii="Arial" w:hAnsi="Arial" w:cs="Arial"/>
          <w:b/>
        </w:rPr>
        <w:instrText>"</w:instrText>
      </w:r>
      <w:r>
        <w:rPr>
          <w:rFonts w:ascii="Arial" w:hAnsi="Arial" w:cs="Arial"/>
          <w:b/>
        </w:rPr>
        <w:fldChar w:fldCharType="separate"/>
      </w:r>
      <w:r w:rsidRPr="00B44411">
        <w:rPr>
          <w:rStyle w:val="Hyperlink"/>
          <w:rFonts w:ascii="Arial" w:hAnsi="Arial" w:cs="Arial"/>
          <w:b/>
        </w:rPr>
        <w:t>esther.mackenzie@nhs.scot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>)</w:t>
      </w:r>
    </w:p>
    <w:p w14:paraId="116511B3" w14:textId="105C6DE6" w:rsidR="004651E4" w:rsidRDefault="004651E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Primary Care: Grecy Bell (</w:t>
      </w:r>
      <w:hyperlink r:id="rId9" w:history="1">
        <w:r w:rsidRPr="006F7F99">
          <w:rPr>
            <w:rStyle w:val="Hyperlink"/>
            <w:rFonts w:ascii="Arial" w:hAnsi="Arial" w:cs="Arial"/>
            <w:b/>
          </w:rPr>
          <w:t>grecy.bell2@nhs.scot</w:t>
        </w:r>
      </w:hyperlink>
      <w:r>
        <w:rPr>
          <w:rFonts w:ascii="Arial" w:hAnsi="Arial" w:cs="Arial"/>
          <w:b/>
        </w:rPr>
        <w:t>)</w:t>
      </w:r>
    </w:p>
    <w:p w14:paraId="6017DF98" w14:textId="57759CC3" w:rsidR="00FB4FF5" w:rsidRDefault="004651E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Women &amp; Children: Ben </w:t>
      </w:r>
      <w:proofErr w:type="spellStart"/>
      <w:r>
        <w:rPr>
          <w:rFonts w:ascii="Arial" w:hAnsi="Arial" w:cs="Arial"/>
          <w:b/>
        </w:rPr>
        <w:t>Rayen</w:t>
      </w:r>
      <w:proofErr w:type="spellEnd"/>
      <w:r>
        <w:rPr>
          <w:rFonts w:ascii="Arial" w:hAnsi="Arial" w:cs="Arial"/>
          <w:b/>
        </w:rPr>
        <w:t xml:space="preserve"> (</w:t>
      </w:r>
      <w:hyperlink r:id="rId10" w:history="1">
        <w:r w:rsidRPr="006F7F99">
          <w:rPr>
            <w:rStyle w:val="Hyperlink"/>
            <w:rFonts w:ascii="Arial" w:hAnsi="Arial" w:cs="Arial"/>
            <w:b/>
          </w:rPr>
          <w:t>ben.rayen@nhs.scot</w:t>
        </w:r>
      </w:hyperlink>
      <w:r>
        <w:rPr>
          <w:rFonts w:ascii="Arial" w:hAnsi="Arial" w:cs="Arial"/>
          <w:b/>
        </w:rPr>
        <w:t>)</w:t>
      </w:r>
    </w:p>
    <w:p w14:paraId="560BC0DA" w14:textId="77777777" w:rsidR="00FB4FF5" w:rsidRDefault="00FB4FF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A9028B0" w14:textId="77777777" w:rsidR="00900670" w:rsidRDefault="00900670">
      <w:pPr>
        <w:spacing w:after="0" w:line="240" w:lineRule="auto"/>
        <w:rPr>
          <w:rFonts w:ascii="Arial" w:hAnsi="Arial" w:cs="Arial"/>
          <w:b/>
        </w:rPr>
      </w:pPr>
    </w:p>
    <w:p w14:paraId="09A913E6" w14:textId="366D206B" w:rsidR="00FB4FF5" w:rsidRDefault="00FB4FF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B1EA2C2" w14:textId="77777777" w:rsidR="00900670" w:rsidRDefault="0090067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Appendix 1.</w:t>
      </w:r>
    </w:p>
    <w:p w14:paraId="4487D00A" w14:textId="77777777" w:rsidR="00900670" w:rsidRDefault="00900670">
      <w:pPr>
        <w:spacing w:after="0" w:line="240" w:lineRule="auto"/>
        <w:rPr>
          <w:rFonts w:ascii="Arial" w:hAnsi="Arial" w:cs="Arial"/>
          <w:b/>
        </w:rPr>
      </w:pPr>
    </w:p>
    <w:p w14:paraId="3574FD85" w14:textId="77777777" w:rsidR="00900670" w:rsidRDefault="00900670" w:rsidP="00900670">
      <w:pPr>
        <w:pStyle w:val="nhsrecipient"/>
        <w:jc w:val="left"/>
        <w:rPr>
          <w:rStyle w:val="StyleArial85ptBold"/>
        </w:rPr>
      </w:pPr>
      <w:r>
        <w:rPr>
          <w:rFonts w:cs="Arial"/>
          <w:b/>
          <w:color w:val="000000"/>
          <w:sz w:val="26"/>
          <w:szCs w:val="26"/>
        </w:rPr>
        <w:t>Funding A</w:t>
      </w:r>
      <w:r w:rsidRPr="00AB7176">
        <w:rPr>
          <w:rFonts w:cs="Arial"/>
          <w:b/>
          <w:color w:val="000000"/>
          <w:sz w:val="26"/>
          <w:szCs w:val="26"/>
        </w:rPr>
        <w:t xml:space="preserve">pplication for </w:t>
      </w:r>
      <w:r>
        <w:rPr>
          <w:rFonts w:cs="Arial"/>
          <w:b/>
          <w:color w:val="000000"/>
          <w:sz w:val="26"/>
          <w:szCs w:val="26"/>
        </w:rPr>
        <w:t>Specialist Healthcare not available in Scotland.</w:t>
      </w:r>
    </w:p>
    <w:p w14:paraId="53927A91" w14:textId="77777777" w:rsidR="00900670" w:rsidRDefault="00900670">
      <w:pPr>
        <w:spacing w:after="0" w:line="240" w:lineRule="auto"/>
        <w:rPr>
          <w:rFonts w:ascii="Arial" w:hAnsi="Arial" w:cs="Arial"/>
          <w:b/>
        </w:rPr>
      </w:pPr>
    </w:p>
    <w:p w14:paraId="0C40EAAE" w14:textId="77777777" w:rsidR="00900670" w:rsidRDefault="00900670">
      <w:pPr>
        <w:spacing w:after="0" w:line="240" w:lineRule="auto"/>
        <w:rPr>
          <w:rFonts w:ascii="Arial" w:hAnsi="Arial" w:cs="Arial"/>
          <w:b/>
        </w:rPr>
      </w:pPr>
    </w:p>
    <w:tbl>
      <w:tblPr>
        <w:tblW w:w="101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169"/>
      </w:tblGrid>
      <w:tr w:rsidR="00900670" w:rsidRPr="00A2745E" w14:paraId="36C07C7E" w14:textId="77777777" w:rsidTr="007F6CBD">
        <w:tc>
          <w:tcPr>
            <w:tcW w:w="3969" w:type="dxa"/>
            <w:shd w:val="clear" w:color="auto" w:fill="F2F2F2"/>
          </w:tcPr>
          <w:p w14:paraId="3177C8EA" w14:textId="77777777" w:rsidR="00900670" w:rsidRPr="00005E1E" w:rsidRDefault="00900670" w:rsidP="007F6C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5E1E">
              <w:rPr>
                <w:rFonts w:ascii="Arial" w:hAnsi="Arial" w:cs="Arial"/>
                <w:b/>
                <w:color w:val="000000"/>
                <w:sz w:val="20"/>
                <w:szCs w:val="20"/>
              </w:rPr>
              <w:t>Patient Identifier</w:t>
            </w:r>
          </w:p>
          <w:p w14:paraId="5B637938" w14:textId="77777777" w:rsidR="00900670" w:rsidRPr="00005E1E" w:rsidRDefault="00900670" w:rsidP="007F6CBD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5E1E">
              <w:rPr>
                <w:rFonts w:ascii="Arial" w:hAnsi="Arial" w:cs="Arial"/>
                <w:color w:val="000000"/>
                <w:sz w:val="16"/>
                <w:szCs w:val="16"/>
              </w:rPr>
              <w:t>(Patient Initials, DOB &amp; First Half of Postcode)</w:t>
            </w:r>
          </w:p>
        </w:tc>
        <w:tc>
          <w:tcPr>
            <w:tcW w:w="6169" w:type="dxa"/>
          </w:tcPr>
          <w:p w14:paraId="122E4CBD" w14:textId="77777777" w:rsidR="00900670" w:rsidRPr="00A2745E" w:rsidRDefault="00900670" w:rsidP="007F6C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54297A6" w14:textId="77777777" w:rsidR="00900670" w:rsidRPr="00A2745E" w:rsidRDefault="00900670" w:rsidP="007F6C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00670" w:rsidRPr="00A2745E" w14:paraId="48E0FA9D" w14:textId="77777777" w:rsidTr="007F6CBD">
        <w:tc>
          <w:tcPr>
            <w:tcW w:w="3969" w:type="dxa"/>
            <w:shd w:val="clear" w:color="auto" w:fill="F2F2F2"/>
          </w:tcPr>
          <w:p w14:paraId="1174C8AA" w14:textId="77777777" w:rsidR="00900670" w:rsidRPr="00005E1E" w:rsidRDefault="00900670" w:rsidP="007F6CB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5E1E">
              <w:rPr>
                <w:rFonts w:ascii="Arial" w:hAnsi="Arial" w:cs="Arial"/>
                <w:b/>
                <w:color w:val="000000"/>
                <w:sz w:val="20"/>
                <w:szCs w:val="20"/>
              </w:rPr>
              <w:t>NHS Board of Residence</w:t>
            </w:r>
          </w:p>
        </w:tc>
        <w:tc>
          <w:tcPr>
            <w:tcW w:w="6169" w:type="dxa"/>
          </w:tcPr>
          <w:p w14:paraId="4842E1E5" w14:textId="77777777" w:rsidR="00900670" w:rsidRPr="00C903C8" w:rsidRDefault="00C418E9" w:rsidP="007F6C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Style w:val="Style2"/>
                </w:rPr>
                <w:alias w:val="Health Board's"/>
                <w:tag w:val="Health Board's"/>
                <w:id w:val="119429253"/>
                <w:placeholder>
                  <w:docPart w:val="65533BA6C35E42B6B1C14915BC5F3531"/>
                </w:placeholder>
                <w15:color w:val="FF0000"/>
                <w:dropDownList>
                  <w:listItem w:displayText="[Select from drop-down list]" w:value="[Select from drop-down list]"/>
                  <w:listItem w:displayText="NHS Ayrshire &amp; Arran" w:value="NHS Ayrshire &amp; Arran"/>
                  <w:listItem w:displayText="NHS Borders" w:value="NHS Borders"/>
                  <w:listItem w:displayText="NHS Dumfries &amp; Galloway" w:value="NHS Dumfries &amp; Galloway"/>
                  <w:listItem w:displayText="NHS Fife" w:value="NHS Fife"/>
                  <w:listItem w:displayText="NHS Forth Valley " w:value="NHS Forth Valley "/>
                  <w:listItem w:displayText="NHS Grampian" w:value="NHS Grampian"/>
                  <w:listItem w:displayText="NHS Greater Glasgow &amp; Clyde" w:value="NHS Greater Glasgow &amp; Clyde"/>
                  <w:listItem w:displayText="NHS Highland" w:value="NHS Highland"/>
                  <w:listItem w:displayText="NHS Lanarkshire" w:value="NHS Lanarkshire"/>
                  <w:listItem w:displayText="NHS Lothian" w:value="NHS Lothian"/>
                  <w:listItem w:displayText="NHS Orkney" w:value="NHS Orkney"/>
                  <w:listItem w:displayText="NHS Shetland" w:value="NHS Shetland"/>
                  <w:listItem w:displayText="NHS Tayside" w:value="NHS Tayside"/>
                  <w:listItem w:displayText="NHS Western Isles " w:value="NHS Western Isles "/>
                </w:dropDownList>
              </w:sdtPr>
              <w:sdtEndPr>
                <w:rPr>
                  <w:rStyle w:val="DefaultParagraphFont"/>
                  <w:rFonts w:ascii="Calibri" w:hAnsi="Calibri" w:cs="Arial"/>
                  <w:color w:val="auto"/>
                  <w:sz w:val="20"/>
                  <w:szCs w:val="20"/>
                </w:rPr>
              </w:sdtEndPr>
              <w:sdtContent>
                <w:r w:rsidR="00900670">
                  <w:rPr>
                    <w:rStyle w:val="Style2"/>
                  </w:rPr>
                  <w:t>[Select from drop-down list]</w:t>
                </w:r>
              </w:sdtContent>
            </w:sdt>
          </w:p>
        </w:tc>
      </w:tr>
      <w:tr w:rsidR="00900670" w:rsidRPr="00A2745E" w14:paraId="485DB61E" w14:textId="77777777" w:rsidTr="007F6CBD">
        <w:tc>
          <w:tcPr>
            <w:tcW w:w="3969" w:type="dxa"/>
            <w:shd w:val="clear" w:color="auto" w:fill="F2F2F2"/>
          </w:tcPr>
          <w:p w14:paraId="79FB2C81" w14:textId="77777777" w:rsidR="00900670" w:rsidRPr="00005E1E" w:rsidRDefault="00900670" w:rsidP="007F6CB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5E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Date Approved by NHS Board of Residence for submission to NSD </w:t>
            </w:r>
          </w:p>
        </w:tc>
        <w:tc>
          <w:tcPr>
            <w:tcW w:w="6169" w:type="dxa"/>
          </w:tcPr>
          <w:p w14:paraId="33E7380A" w14:textId="77777777" w:rsidR="00900670" w:rsidRPr="00A2745E" w:rsidRDefault="00900670" w:rsidP="007F6C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00670" w:rsidRPr="00A2745E" w14:paraId="45CE0A5C" w14:textId="77777777" w:rsidTr="007F6CBD">
        <w:trPr>
          <w:trHeight w:val="820"/>
        </w:trPr>
        <w:tc>
          <w:tcPr>
            <w:tcW w:w="3969" w:type="dxa"/>
            <w:shd w:val="clear" w:color="auto" w:fill="F2F2F2"/>
          </w:tcPr>
          <w:p w14:paraId="4E20789C" w14:textId="77777777" w:rsidR="00900670" w:rsidRPr="00005E1E" w:rsidRDefault="00900670" w:rsidP="007F6CBD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5E1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Clinical Category </w:t>
            </w:r>
          </w:p>
          <w:p w14:paraId="4EBFDF19" w14:textId="77777777" w:rsidR="00900670" w:rsidRPr="00005E1E" w:rsidRDefault="00900670" w:rsidP="007F6C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5E1E">
              <w:rPr>
                <w:rFonts w:ascii="Arial" w:hAnsi="Arial" w:cs="Arial"/>
                <w:color w:val="000000"/>
                <w:sz w:val="16"/>
                <w:szCs w:val="16"/>
              </w:rPr>
              <w:t>Select category which best reflects intervention being sought.</w:t>
            </w:r>
          </w:p>
        </w:tc>
        <w:tc>
          <w:tcPr>
            <w:tcW w:w="6169" w:type="dxa"/>
          </w:tcPr>
          <w:p w14:paraId="31DEA789" w14:textId="77777777" w:rsidR="00900670" w:rsidRPr="00A2745E" w:rsidRDefault="00C418E9" w:rsidP="007F6CB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-1706548491"/>
                <w:placeholder>
                  <w:docPart w:val="BF6E929C7C474CA190B0F073811EA3D0"/>
                </w:placeholder>
                <w15:color w:val="FF0000"/>
                <w:comboBox>
                  <w:listItem w:displayText="[Select from drop-down list]" w:value="[Select from drop-down list]"/>
                  <w:listItem w:displayText="Adolescent Pain" w:value="Adolescent Pain"/>
                  <w:listItem w:displayText="Amyloidosis" w:value="Amyloidosis"/>
                  <w:listItem w:displayText="Behcets" w:value="Behcets"/>
                  <w:listItem w:displayText="Bone Marrow Transplant (BMT)" w:value="Bone Marrow Transplant (BMT)"/>
                  <w:listItem w:displayText="Cardiology" w:value="Cardiology"/>
                  <w:listItem w:displayText="CAR-T Therapy" w:value="CAR-T Therapy"/>
                  <w:listItem w:displayText="Clinical Research" w:value="Clinical Research"/>
                  <w:listItem w:displayText="Congenital Cardiac" w:value="Congenital Cardiac"/>
                  <w:listItem w:displayText="Critical Care" w:value="Critical Care"/>
                  <w:listItem w:displayText="Deep Brain Stimulation (DBS)" w:value="Deep Brain Stimulation (DBS)"/>
                  <w:listItem w:displayText="Dental/Oral" w:value="Dental/Oral"/>
                  <w:listItem w:displayText="Dermatology" w:value="Dermatology"/>
                  <w:listItem w:displayText="Diagnostic Imaging" w:value="Diagnostic Imaging"/>
                  <w:listItem w:displayText="Drug Costs" w:value="Drug Costs"/>
                  <w:listItem w:displayText="Ear, Nose &amp; Throat (ENT)" w:value="Ear, Nose &amp; Throat (ENT)"/>
                  <w:listItem w:displayText="Ehlers Danlos Syndrome (EDS)" w:value="Ehlers Danlos Syndrome (EDS)"/>
                  <w:listItem w:displayText="Emergency Transfer" w:value="Emergency Transfer"/>
                  <w:listItem w:displayText="Endocrinology" w:value="Endocrinology"/>
                  <w:listItem w:displayText="Epilepsy" w:value="Epilepsy"/>
                  <w:listItem w:displayText="Fetal Medicine" w:value="Fetal Medicine"/>
                  <w:listItem w:displayText="Gastroenterology" w:value="Gastroenterology"/>
                  <w:listItem w:displayText="Gender Reassignment" w:value="Gender Reassignment"/>
                  <w:listItem w:displayText="Genetics" w:value="Genetics"/>
                  <w:listItem w:displayText="GI Surgery" w:value="GI Surgery"/>
                  <w:listItem w:displayText="Gynaecology" w:value="Gynaecology"/>
                  <w:listItem w:displayText="Haematology" w:value="Haematology"/>
                  <w:listItem w:displayText="Hepatobiliary" w:value="Hepatobiliary"/>
                  <w:listItem w:displayText="HIPEC" w:value="HIPEC"/>
                  <w:listItem w:displayText="Inherited Metabolic" w:value="Inherited Metabolic"/>
                  <w:listItem w:displayText="Interventional Radiology" w:value="Interventional Radiology"/>
                  <w:listItem w:displayText="Malignant Hyperthermia" w:value="Malignant Hyperthermia"/>
                  <w:listItem w:displayText="Mental Health" w:value="Mental Health"/>
                  <w:listItem w:displayText="Mesh Surgery" w:value="Mesh Surgery"/>
                  <w:listItem w:displayText="Mitochondria" w:value="Mitochondria"/>
                  <w:listItem w:displayText="Neurology" w:value="Neurology"/>
                  <w:listItem w:displayText="Neuromuscular" w:value="Neuromuscular"/>
                  <w:listItem w:displayText="Neurosurgery" w:value="Neurosurgery"/>
                  <w:listItem w:displayText="Obstetrics" w:value="Obstetrics"/>
                  <w:listItem w:displayText="Oncology" w:value="Oncology"/>
                  <w:listItem w:displayText="Ophthalmology" w:value="Ophthalmology"/>
                  <w:listItem w:displayText="Pain Management" w:value="Pain Management"/>
                  <w:listItem w:displayText="Pre-implantation Genetic Diagnosis (PGD)" w:value="Pre-implantation Genetic Diagnosis (PGD)"/>
                  <w:listItem w:displayText="Proton Beam Therapy (Ophthalmology)" w:value="Proton Beam Therapy (Ophthalmology)"/>
                  <w:listItem w:displayText="Proton Beam Therapy (High Intensity)" w:value="Proton Beam Therapy (High Intensity)"/>
                  <w:listItem w:displayText="Pulmonary Hypertension" w:value="Pulmonary Hypertension"/>
                  <w:listItem w:displayText="Radiosurgery" w:value="Radiosurgery"/>
                  <w:listItem w:displayText="Rare Disease" w:value="Rare Disease"/>
                  <w:listItem w:displayText="Renal" w:value="Renal"/>
                  <w:listItem w:displayText="Reproductive Medicine" w:value="Reproductive Medicine"/>
                  <w:listItem w:displayText="Retrovirology" w:value="Retrovirology"/>
                  <w:listItem w:displayText="Rheumatology" w:value="Rheumatology"/>
                  <w:listItem w:displayText="Specialist Medicine" w:value="Specialist Medicine"/>
                  <w:listItem w:displayText="Speech &amp; Language" w:value="Speech &amp; Language"/>
                  <w:listItem w:displayText="Orthopaedics" w:value="Orthopaedics"/>
                  <w:listItem w:displayText="Radionuclide" w:value="Radionuclide"/>
                  <w:listItem w:displayText="Respiratory" w:value="Respiratory"/>
                  <w:listItem w:displayText="Transplantation" w:value="Transplantation"/>
                  <w:listItem w:displayText="Urology" w:value="Urology"/>
                  <w:listItem w:displayText="Vascular/Arteriovenous Malformation" w:value="Vascular/Arteriovenous Malformation"/>
                  <w:listItem w:displayText="Not listed -  please specify:" w:value="Not listed -  please specify:"/>
                </w:comboBox>
              </w:sdtPr>
              <w:sdtEndPr>
                <w:rPr>
                  <w:rStyle w:val="DefaultParagraphFont"/>
                  <w:rFonts w:ascii="Calibri" w:hAnsi="Calibri" w:cs="Arial"/>
                  <w:color w:val="auto"/>
                  <w:sz w:val="20"/>
                  <w:szCs w:val="20"/>
                </w:rPr>
              </w:sdtEndPr>
              <w:sdtContent>
                <w:r w:rsidR="00900670">
                  <w:rPr>
                    <w:rStyle w:val="Style1"/>
                  </w:rPr>
                  <w:t>[Select from drop-down list]</w:t>
                </w:r>
              </w:sdtContent>
            </w:sdt>
            <w:r w:rsidR="00900670" w:rsidRPr="00A2745E">
              <w:rPr>
                <w:rFonts w:ascii="Arial" w:hAnsi="Arial" w:cs="Arial"/>
              </w:rPr>
              <w:t xml:space="preserve"> </w:t>
            </w:r>
          </w:p>
        </w:tc>
      </w:tr>
      <w:tr w:rsidR="00900670" w:rsidRPr="00A2745E" w14:paraId="3F4620FD" w14:textId="77777777" w:rsidTr="007F6CBD">
        <w:tc>
          <w:tcPr>
            <w:tcW w:w="3969" w:type="dxa"/>
            <w:shd w:val="clear" w:color="auto" w:fill="F2F2F2"/>
          </w:tcPr>
          <w:p w14:paraId="0C70523A" w14:textId="77777777" w:rsidR="00900670" w:rsidRPr="00005E1E" w:rsidRDefault="00900670" w:rsidP="007F6CBD">
            <w:pPr>
              <w:pStyle w:val="BodyTextIndent"/>
              <w:tabs>
                <w:tab w:val="num" w:pos="709"/>
              </w:tabs>
              <w:ind w:left="0" w:right="-2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5E1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Specialist Treatment/Service Required </w:t>
            </w:r>
          </w:p>
          <w:p w14:paraId="4C0F36A3" w14:textId="77777777" w:rsidR="00900670" w:rsidRPr="00005E1E" w:rsidRDefault="00900670" w:rsidP="007F6CBD">
            <w:pPr>
              <w:pStyle w:val="BodyTextIndent"/>
              <w:tabs>
                <w:tab w:val="num" w:pos="709"/>
              </w:tabs>
              <w:ind w:left="0" w:right="-2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E1E">
              <w:rPr>
                <w:rFonts w:ascii="Arial" w:hAnsi="Arial" w:cs="Arial"/>
                <w:color w:val="000000"/>
                <w:sz w:val="16"/>
                <w:szCs w:val="16"/>
              </w:rPr>
              <w:t>Please include details of diagnosis including a brief description of the condition requiring specialist input/intervention.</w:t>
            </w:r>
          </w:p>
        </w:tc>
        <w:tc>
          <w:tcPr>
            <w:tcW w:w="6169" w:type="dxa"/>
          </w:tcPr>
          <w:p w14:paraId="7EAFF48F" w14:textId="77777777" w:rsidR="00900670" w:rsidRPr="00A2745E" w:rsidRDefault="00900670" w:rsidP="007F6C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00670" w:rsidRPr="00A2745E" w14:paraId="00C01D1B" w14:textId="77777777" w:rsidTr="007F6CBD">
        <w:tc>
          <w:tcPr>
            <w:tcW w:w="3969" w:type="dxa"/>
            <w:shd w:val="clear" w:color="auto" w:fill="F2F2F2"/>
          </w:tcPr>
          <w:p w14:paraId="006C5A50" w14:textId="77777777" w:rsidR="00900670" w:rsidRPr="00005E1E" w:rsidRDefault="00900670" w:rsidP="007F6CBD">
            <w:pPr>
              <w:pStyle w:val="BodyTextIndent"/>
              <w:tabs>
                <w:tab w:val="num" w:pos="709"/>
              </w:tabs>
              <w:ind w:left="0" w:right="-2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5E1E">
              <w:rPr>
                <w:rFonts w:ascii="Arial" w:hAnsi="Arial" w:cs="Arial"/>
                <w:b/>
                <w:color w:val="000000"/>
                <w:sz w:val="20"/>
                <w:szCs w:val="20"/>
              </w:rPr>
              <w:t>Specialist Components Required</w:t>
            </w:r>
          </w:p>
          <w:p w14:paraId="57D15EB7" w14:textId="77777777" w:rsidR="00900670" w:rsidRPr="00005E1E" w:rsidRDefault="00900670" w:rsidP="007F6CBD">
            <w:pPr>
              <w:pStyle w:val="BodyTextIndent"/>
              <w:tabs>
                <w:tab w:val="num" w:pos="709"/>
              </w:tabs>
              <w:ind w:left="0" w:right="-2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E1E">
              <w:rPr>
                <w:rFonts w:ascii="Arial" w:hAnsi="Arial" w:cs="Arial"/>
                <w:color w:val="000000"/>
                <w:sz w:val="16"/>
                <w:szCs w:val="16"/>
              </w:rPr>
              <w:t xml:space="preserve">Select </w:t>
            </w:r>
            <w:r w:rsidRPr="00005E1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all</w:t>
            </w:r>
            <w:r w:rsidRPr="00005E1E">
              <w:rPr>
                <w:rFonts w:ascii="Arial" w:hAnsi="Arial" w:cs="Arial"/>
                <w:color w:val="000000"/>
                <w:sz w:val="16"/>
                <w:szCs w:val="16"/>
              </w:rPr>
              <w:t xml:space="preserve"> elements this funding request applies to.</w:t>
            </w:r>
          </w:p>
          <w:p w14:paraId="162B8068" w14:textId="77777777" w:rsidR="00900670" w:rsidRPr="00005E1E" w:rsidRDefault="00900670" w:rsidP="007F6CBD">
            <w:pPr>
              <w:pStyle w:val="BodyTextIndent"/>
              <w:tabs>
                <w:tab w:val="num" w:pos="709"/>
              </w:tabs>
              <w:ind w:left="0" w:right="-2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69" w:type="dxa"/>
          </w:tcPr>
          <w:p w14:paraId="1DE9C045" w14:textId="73FFC350" w:rsidR="00900670" w:rsidRPr="00A2745E" w:rsidRDefault="006C520B" w:rsidP="007F6CBD">
            <w:pPr>
              <w:rPr>
                <w:rFonts w:ascii="Arial" w:hAnsi="Arial" w:cs="Arial"/>
                <w:sz w:val="20"/>
                <w:szCs w:val="20"/>
              </w:rPr>
            </w:pPr>
            <w:r w:rsidRPr="00A12349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349"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Pr="00A12349">
              <w:rPr>
                <w:rFonts w:cs="Arial"/>
                <w:b/>
              </w:rPr>
              <w:fldChar w:fldCharType="end"/>
            </w:r>
            <w:r w:rsidR="00900670" w:rsidRPr="00A2745E">
              <w:rPr>
                <w:rFonts w:ascii="Arial" w:hAnsi="Arial" w:cs="Arial"/>
                <w:sz w:val="20"/>
                <w:szCs w:val="20"/>
              </w:rPr>
              <w:t xml:space="preserve">Clinical Assessment  </w:t>
            </w:r>
          </w:p>
          <w:p w14:paraId="2B81CA2B" w14:textId="1EEEADE8" w:rsidR="00900670" w:rsidRPr="00A2745E" w:rsidRDefault="006C520B" w:rsidP="007F6CBD">
            <w:pPr>
              <w:rPr>
                <w:rFonts w:ascii="Arial" w:hAnsi="Arial" w:cs="Arial"/>
                <w:sz w:val="20"/>
                <w:szCs w:val="20"/>
              </w:rPr>
            </w:pPr>
            <w:r w:rsidRPr="00A12349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349"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Pr="00A12349">
              <w:rPr>
                <w:rFonts w:cs="Arial"/>
                <w:b/>
              </w:rPr>
              <w:fldChar w:fldCharType="end"/>
            </w:r>
            <w:r w:rsidR="00900670" w:rsidRPr="00A2745E">
              <w:rPr>
                <w:rFonts w:ascii="Arial" w:hAnsi="Arial" w:cs="Arial"/>
                <w:sz w:val="20"/>
                <w:szCs w:val="20"/>
              </w:rPr>
              <w:t xml:space="preserve"> Management Advice </w:t>
            </w:r>
          </w:p>
          <w:p w14:paraId="2D35A8D1" w14:textId="06FA2739" w:rsidR="00900670" w:rsidRPr="00A2745E" w:rsidRDefault="006C520B" w:rsidP="007F6C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349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349"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Pr="00A12349">
              <w:rPr>
                <w:rFonts w:cs="Arial"/>
                <w:b/>
              </w:rPr>
              <w:fldChar w:fldCharType="end"/>
            </w:r>
            <w:r w:rsidR="00900670" w:rsidRPr="00A2745E">
              <w:rPr>
                <w:rFonts w:ascii="Arial" w:hAnsi="Arial" w:cs="Arial"/>
                <w:sz w:val="20"/>
                <w:szCs w:val="20"/>
              </w:rPr>
              <w:t>Diagnostic Test</w:t>
            </w:r>
          </w:p>
          <w:p w14:paraId="7E9A218E" w14:textId="2C5A3AA4" w:rsidR="00900670" w:rsidRPr="00A2745E" w:rsidRDefault="006C520B" w:rsidP="007F6CBD">
            <w:pPr>
              <w:rPr>
                <w:rFonts w:ascii="Arial" w:hAnsi="Arial" w:cs="Arial"/>
                <w:sz w:val="20"/>
                <w:szCs w:val="20"/>
              </w:rPr>
            </w:pPr>
            <w:r w:rsidRPr="00A12349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349"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Pr="00A12349">
              <w:rPr>
                <w:rFonts w:cs="Arial"/>
                <w:b/>
              </w:rPr>
              <w:fldChar w:fldCharType="end"/>
            </w:r>
            <w:r w:rsidR="00900670" w:rsidRPr="00A2745E">
              <w:rPr>
                <w:rFonts w:ascii="Arial" w:hAnsi="Arial" w:cs="Arial"/>
                <w:sz w:val="20"/>
                <w:szCs w:val="20"/>
              </w:rPr>
              <w:t xml:space="preserve"> Clinical Intervention </w:t>
            </w:r>
          </w:p>
          <w:p w14:paraId="7A06374C" w14:textId="6D09062D" w:rsidR="00900670" w:rsidRPr="00A2745E" w:rsidRDefault="006C520B" w:rsidP="007F6CBD">
            <w:pPr>
              <w:tabs>
                <w:tab w:val="left" w:pos="241"/>
              </w:tabs>
              <w:rPr>
                <w:rFonts w:ascii="Arial" w:hAnsi="Arial" w:cs="Arial"/>
                <w:sz w:val="20"/>
                <w:szCs w:val="20"/>
              </w:rPr>
            </w:pPr>
            <w:r w:rsidRPr="00A12349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349"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Pr="00A12349">
              <w:rPr>
                <w:rFonts w:cs="Arial"/>
                <w:b/>
              </w:rPr>
              <w:fldChar w:fldCharType="end"/>
            </w:r>
            <w:r w:rsidR="00900670" w:rsidRPr="00A2745E">
              <w:rPr>
                <w:rFonts w:ascii="Arial" w:hAnsi="Arial" w:cs="Arial"/>
                <w:sz w:val="20"/>
                <w:szCs w:val="20"/>
              </w:rPr>
              <w:t xml:space="preserve"> First Follow-up Appointment </w:t>
            </w:r>
          </w:p>
          <w:p w14:paraId="5B846268" w14:textId="77777777" w:rsidR="00900670" w:rsidRPr="00A2745E" w:rsidRDefault="00900670" w:rsidP="007F6CBD">
            <w:pPr>
              <w:tabs>
                <w:tab w:val="left" w:pos="241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2745E">
              <w:rPr>
                <w:rFonts w:ascii="Arial" w:hAnsi="Arial" w:cs="Arial"/>
                <w:sz w:val="18"/>
                <w:szCs w:val="18"/>
              </w:rPr>
              <w:tab/>
              <w:t>(</w:t>
            </w:r>
            <w:r>
              <w:rPr>
                <w:rFonts w:ascii="Arial" w:hAnsi="Arial" w:cs="Arial"/>
                <w:sz w:val="18"/>
                <w:szCs w:val="18"/>
              </w:rPr>
              <w:t>Any l</w:t>
            </w:r>
            <w:r w:rsidRPr="00A2745E">
              <w:rPr>
                <w:rFonts w:ascii="Arial" w:hAnsi="Arial" w:cs="Arial"/>
                <w:sz w:val="18"/>
                <w:szCs w:val="18"/>
              </w:rPr>
              <w:t xml:space="preserve">ong-term follow-up is the responsibility of the NHS Board of </w:t>
            </w:r>
            <w:r w:rsidRPr="00A2745E">
              <w:rPr>
                <w:rFonts w:ascii="Arial" w:hAnsi="Arial" w:cs="Arial"/>
                <w:sz w:val="18"/>
                <w:szCs w:val="18"/>
              </w:rPr>
              <w:tab/>
              <w:t>residence)</w:t>
            </w:r>
          </w:p>
        </w:tc>
      </w:tr>
      <w:tr w:rsidR="00900670" w:rsidRPr="00A2745E" w14:paraId="61F5A9D8" w14:textId="77777777" w:rsidTr="007F6CBD">
        <w:tc>
          <w:tcPr>
            <w:tcW w:w="3969" w:type="dxa"/>
            <w:shd w:val="clear" w:color="auto" w:fill="F2F2F2"/>
          </w:tcPr>
          <w:p w14:paraId="652948CF" w14:textId="77777777" w:rsidR="00900670" w:rsidRPr="00005E1E" w:rsidRDefault="00900670" w:rsidP="007F6CBD">
            <w:pPr>
              <w:pStyle w:val="BodyTextIndent"/>
              <w:tabs>
                <w:tab w:val="num" w:pos="709"/>
              </w:tabs>
              <w:ind w:left="0" w:right="-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5E1E">
              <w:rPr>
                <w:rFonts w:ascii="Arial" w:hAnsi="Arial" w:cs="Arial"/>
                <w:b/>
                <w:color w:val="000000"/>
                <w:sz w:val="20"/>
                <w:szCs w:val="20"/>
              </w:rPr>
              <w:t>Reason(s) for Referral</w:t>
            </w:r>
          </w:p>
          <w:p w14:paraId="7BDB0949" w14:textId="77777777" w:rsidR="00900670" w:rsidRPr="00005E1E" w:rsidRDefault="00900670" w:rsidP="007F6CBD">
            <w:pPr>
              <w:pStyle w:val="BodyTextIndent"/>
              <w:tabs>
                <w:tab w:val="num" w:pos="709"/>
              </w:tabs>
              <w:ind w:left="0" w:right="-2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5E1E">
              <w:rPr>
                <w:rFonts w:ascii="Arial" w:hAnsi="Arial" w:cs="Arial"/>
                <w:color w:val="000000" w:themeColor="text1"/>
                <w:sz w:val="16"/>
                <w:szCs w:val="16"/>
              </w:rPr>
              <w:t>Please provide a summary of why a referral is necessary to a Healthcare Provider outside of Scotland including reference to any clinical discussion within an MDT.</w:t>
            </w:r>
          </w:p>
        </w:tc>
        <w:tc>
          <w:tcPr>
            <w:tcW w:w="6169" w:type="dxa"/>
          </w:tcPr>
          <w:p w14:paraId="1D0023E4" w14:textId="77777777" w:rsidR="00900670" w:rsidRPr="00A2745E" w:rsidRDefault="00900670" w:rsidP="007F6CBD">
            <w:pPr>
              <w:pStyle w:val="BodyTextIndent"/>
              <w:tabs>
                <w:tab w:val="num" w:pos="709"/>
              </w:tabs>
              <w:ind w:left="0" w:right="-24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96DAABC" w14:textId="77777777" w:rsidR="00900670" w:rsidRPr="00A2745E" w:rsidRDefault="00900670" w:rsidP="007F6CBD">
            <w:pPr>
              <w:pStyle w:val="BodyTextIndent"/>
              <w:tabs>
                <w:tab w:val="num" w:pos="709"/>
              </w:tabs>
              <w:ind w:left="0" w:right="-24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F3BBE05" w14:textId="77777777" w:rsidR="00900670" w:rsidRPr="00A2745E" w:rsidRDefault="00900670" w:rsidP="007F6C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00670" w:rsidRPr="00A2745E" w14:paraId="7ED6F93D" w14:textId="77777777" w:rsidTr="007F6CBD">
        <w:tc>
          <w:tcPr>
            <w:tcW w:w="3969" w:type="dxa"/>
            <w:shd w:val="clear" w:color="auto" w:fill="F2F2F2"/>
          </w:tcPr>
          <w:p w14:paraId="2881B031" w14:textId="77777777" w:rsidR="00900670" w:rsidRPr="00005E1E" w:rsidRDefault="00900670" w:rsidP="007F6CBD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5E1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Healthcare Provider </w:t>
            </w:r>
          </w:p>
          <w:p w14:paraId="125110C9" w14:textId="77777777" w:rsidR="00900670" w:rsidRPr="00005E1E" w:rsidRDefault="00900670" w:rsidP="007F6CBD">
            <w:pPr>
              <w:pStyle w:val="BodyTextIndent"/>
              <w:tabs>
                <w:tab w:val="num" w:pos="709"/>
              </w:tabs>
              <w:ind w:left="0" w:right="-24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05E1E">
              <w:rPr>
                <w:rFonts w:ascii="Arial" w:hAnsi="Arial" w:cs="Arial"/>
                <w:color w:val="000000"/>
                <w:sz w:val="16"/>
                <w:szCs w:val="16"/>
              </w:rPr>
              <w:t>Please provide details of the Consultant / Hospital / NHS Trust the patient is being referred to.</w:t>
            </w:r>
          </w:p>
        </w:tc>
        <w:tc>
          <w:tcPr>
            <w:tcW w:w="6169" w:type="dxa"/>
          </w:tcPr>
          <w:p w14:paraId="4AFD9F59" w14:textId="77777777" w:rsidR="00900670" w:rsidRPr="00A2745E" w:rsidRDefault="00900670" w:rsidP="007F6CBD">
            <w:pPr>
              <w:pStyle w:val="BodyTextIndent"/>
              <w:tabs>
                <w:tab w:val="num" w:pos="709"/>
              </w:tabs>
              <w:ind w:left="0" w:right="-24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00670" w:rsidRPr="00A2745E" w14:paraId="4C521866" w14:textId="77777777" w:rsidTr="007F6CBD">
        <w:tc>
          <w:tcPr>
            <w:tcW w:w="3969" w:type="dxa"/>
            <w:shd w:val="clear" w:color="auto" w:fill="F2F2F2"/>
          </w:tcPr>
          <w:p w14:paraId="1824862F" w14:textId="77777777" w:rsidR="00900670" w:rsidRPr="00005E1E" w:rsidRDefault="00900670" w:rsidP="007F6CBD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5E1E">
              <w:rPr>
                <w:rFonts w:ascii="Arial" w:hAnsi="Arial" w:cs="Arial"/>
                <w:b/>
                <w:color w:val="000000"/>
                <w:sz w:val="20"/>
                <w:szCs w:val="20"/>
              </w:rPr>
              <w:t>Indicative Costs / Length of Treatment</w:t>
            </w:r>
            <w:r w:rsidRPr="00005E1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C3C77A4" w14:textId="77777777" w:rsidR="00900670" w:rsidRPr="00005E1E" w:rsidRDefault="00900670" w:rsidP="007F6CB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5E1E">
              <w:rPr>
                <w:rFonts w:ascii="Arial" w:hAnsi="Arial" w:cs="Arial"/>
                <w:color w:val="000000"/>
                <w:sz w:val="16"/>
                <w:szCs w:val="16"/>
              </w:rPr>
              <w:t xml:space="preserve">Please provide an indication of the costs of the treatment / intervention. </w:t>
            </w:r>
          </w:p>
        </w:tc>
        <w:tc>
          <w:tcPr>
            <w:tcW w:w="6169" w:type="dxa"/>
          </w:tcPr>
          <w:p w14:paraId="46C69BC1" w14:textId="77777777" w:rsidR="00900670" w:rsidRPr="00A2745E" w:rsidRDefault="00900670" w:rsidP="007F6CBD">
            <w:pPr>
              <w:pStyle w:val="BodyTextIndent"/>
              <w:tabs>
                <w:tab w:val="num" w:pos="709"/>
              </w:tabs>
              <w:ind w:left="0" w:right="-24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00670" w:rsidRPr="00A2745E" w14:paraId="40F8ADB1" w14:textId="77777777" w:rsidTr="007F6CBD">
        <w:tc>
          <w:tcPr>
            <w:tcW w:w="3969" w:type="dxa"/>
            <w:shd w:val="clear" w:color="auto" w:fill="F2F2F2"/>
          </w:tcPr>
          <w:p w14:paraId="047EE05E" w14:textId="77777777" w:rsidR="00900670" w:rsidRPr="00005E1E" w:rsidRDefault="00900670" w:rsidP="007F6CB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5E1E">
              <w:rPr>
                <w:rFonts w:ascii="Arial" w:hAnsi="Arial" w:cs="Arial"/>
                <w:b/>
                <w:color w:val="000000"/>
                <w:sz w:val="20"/>
                <w:szCs w:val="20"/>
              </w:rPr>
              <w:t>Advise of any other treatment options available within the NHS in Scotland</w:t>
            </w:r>
          </w:p>
        </w:tc>
        <w:tc>
          <w:tcPr>
            <w:tcW w:w="6169" w:type="dxa"/>
          </w:tcPr>
          <w:p w14:paraId="12722B6D" w14:textId="77777777" w:rsidR="00900670" w:rsidRPr="00A2745E" w:rsidRDefault="00900670" w:rsidP="007F6CBD">
            <w:pPr>
              <w:pStyle w:val="BodyTextIndent"/>
              <w:tabs>
                <w:tab w:val="num" w:pos="709"/>
              </w:tabs>
              <w:ind w:left="0" w:right="-24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00670" w:rsidRPr="00A2745E" w14:paraId="4C379604" w14:textId="77777777" w:rsidTr="007F6CBD">
        <w:tc>
          <w:tcPr>
            <w:tcW w:w="3969" w:type="dxa"/>
            <w:shd w:val="clear" w:color="auto" w:fill="F2F2F2"/>
          </w:tcPr>
          <w:p w14:paraId="1F2C48E1" w14:textId="77777777" w:rsidR="00900670" w:rsidRPr="00005E1E" w:rsidRDefault="00900670" w:rsidP="007F6CBD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5E1E">
              <w:rPr>
                <w:rFonts w:ascii="Arial" w:hAnsi="Arial" w:cs="Arial"/>
                <w:b/>
                <w:color w:val="000000"/>
                <w:sz w:val="20"/>
                <w:szCs w:val="20"/>
              </w:rPr>
              <w:t>Details of Referring Clinician</w:t>
            </w:r>
          </w:p>
          <w:p w14:paraId="00F49099" w14:textId="77777777" w:rsidR="00900670" w:rsidRPr="00005E1E" w:rsidRDefault="00900670" w:rsidP="007F6C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E1E">
              <w:rPr>
                <w:rFonts w:ascii="Arial" w:hAnsi="Arial" w:cs="Arial"/>
                <w:color w:val="000000"/>
                <w:sz w:val="16"/>
                <w:szCs w:val="16"/>
              </w:rPr>
              <w:t>Please include:</w:t>
            </w:r>
          </w:p>
          <w:p w14:paraId="415BDB2E" w14:textId="77777777" w:rsidR="00900670" w:rsidRPr="00005E1E" w:rsidRDefault="00900670" w:rsidP="007F6CBD">
            <w:pPr>
              <w:pStyle w:val="ListParagraph"/>
              <w:numPr>
                <w:ilvl w:val="0"/>
                <w:numId w:val="1"/>
              </w:numPr>
              <w:ind w:left="352" w:hanging="14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E1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Name &amp; Designation</w:t>
            </w:r>
          </w:p>
          <w:p w14:paraId="7BF443E2" w14:textId="77777777" w:rsidR="00900670" w:rsidRPr="00005E1E" w:rsidRDefault="00900670" w:rsidP="007F6CBD">
            <w:pPr>
              <w:pStyle w:val="ListParagraph"/>
              <w:numPr>
                <w:ilvl w:val="0"/>
                <w:numId w:val="1"/>
              </w:numPr>
              <w:ind w:left="352" w:hanging="14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E1E">
              <w:rPr>
                <w:rFonts w:ascii="Arial" w:hAnsi="Arial" w:cs="Arial"/>
                <w:color w:val="000000"/>
                <w:sz w:val="16"/>
                <w:szCs w:val="16"/>
              </w:rPr>
              <w:t xml:space="preserve">Email </w:t>
            </w:r>
            <w:proofErr w:type="gramStart"/>
            <w:r w:rsidRPr="00005E1E">
              <w:rPr>
                <w:rFonts w:ascii="Arial" w:hAnsi="Arial" w:cs="Arial"/>
                <w:color w:val="000000"/>
                <w:sz w:val="16"/>
                <w:szCs w:val="16"/>
              </w:rPr>
              <w:t>address</w:t>
            </w:r>
            <w:proofErr w:type="gramEnd"/>
          </w:p>
          <w:p w14:paraId="64DD280A" w14:textId="77777777" w:rsidR="00900670" w:rsidRPr="00005E1E" w:rsidRDefault="00900670" w:rsidP="007F6CBD">
            <w:pPr>
              <w:pStyle w:val="ListParagraph"/>
              <w:numPr>
                <w:ilvl w:val="0"/>
                <w:numId w:val="1"/>
              </w:numPr>
              <w:ind w:left="352" w:hanging="14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E1E">
              <w:rPr>
                <w:rFonts w:ascii="Arial" w:hAnsi="Arial" w:cs="Arial"/>
                <w:color w:val="000000"/>
                <w:sz w:val="16"/>
                <w:szCs w:val="16"/>
              </w:rPr>
              <w:t>Service/Department</w:t>
            </w:r>
          </w:p>
          <w:p w14:paraId="1355FA0D" w14:textId="77777777" w:rsidR="00900670" w:rsidRPr="00005E1E" w:rsidRDefault="00900670" w:rsidP="007F6CBD">
            <w:pPr>
              <w:pStyle w:val="ListParagraph"/>
              <w:numPr>
                <w:ilvl w:val="0"/>
                <w:numId w:val="1"/>
              </w:numPr>
              <w:ind w:left="352" w:hanging="1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5E1E">
              <w:rPr>
                <w:rFonts w:ascii="Arial" w:hAnsi="Arial" w:cs="Arial"/>
                <w:color w:val="000000"/>
                <w:sz w:val="16"/>
                <w:szCs w:val="16"/>
              </w:rPr>
              <w:t xml:space="preserve">Hospital </w:t>
            </w:r>
          </w:p>
        </w:tc>
        <w:tc>
          <w:tcPr>
            <w:tcW w:w="6169" w:type="dxa"/>
          </w:tcPr>
          <w:p w14:paraId="64668635" w14:textId="77777777" w:rsidR="00900670" w:rsidRPr="00A2745E" w:rsidRDefault="00900670" w:rsidP="007F6CBD">
            <w:pPr>
              <w:pStyle w:val="BodyTextIndent"/>
              <w:tabs>
                <w:tab w:val="num" w:pos="709"/>
              </w:tabs>
              <w:ind w:left="0" w:right="-24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0B82ED79" w14:textId="77777777" w:rsidR="00900670" w:rsidRPr="00A55B24" w:rsidRDefault="00900670" w:rsidP="00900670">
      <w:pPr>
        <w:spacing w:before="120" w:after="120"/>
        <w:rPr>
          <w:rFonts w:ascii="Arial" w:hAnsi="Arial" w:cs="Arial"/>
          <w:color w:val="000000" w:themeColor="text1"/>
          <w:sz w:val="20"/>
          <w:szCs w:val="20"/>
        </w:rPr>
      </w:pPr>
      <w:r w:rsidRPr="00C903C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DECLARATION</w:t>
      </w:r>
      <w:r w:rsidRPr="008E71E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-</w:t>
      </w:r>
      <w:r w:rsidRPr="00A55B2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903C8">
        <w:rPr>
          <w:rFonts w:ascii="Arial" w:hAnsi="Arial" w:cs="Arial"/>
          <w:b/>
          <w:bCs/>
          <w:color w:val="000000" w:themeColor="text1"/>
          <w:sz w:val="20"/>
          <w:szCs w:val="20"/>
        </w:rPr>
        <w:t>Please confirm that you agree and accept the following statements</w:t>
      </w:r>
      <w:r w:rsidRPr="00A55B24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38DD0284" w14:textId="1E408B58" w:rsidR="00900670" w:rsidRPr="006E733A" w:rsidRDefault="006C520B" w:rsidP="00900670">
      <w:pPr>
        <w:spacing w:after="120"/>
        <w:ind w:left="709" w:hanging="567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end"/>
      </w:r>
      <w:r w:rsidR="00900670" w:rsidRPr="006E733A">
        <w:rPr>
          <w:rFonts w:ascii="Arial" w:eastAsia="MS Gothic" w:hAnsi="Arial" w:cs="Arial"/>
          <w:color w:val="000000" w:themeColor="text1"/>
          <w:sz w:val="20"/>
          <w:szCs w:val="20"/>
        </w:rPr>
        <w:tab/>
        <w:t>I</w:t>
      </w:r>
      <w:r w:rsidR="00900670" w:rsidRPr="006E733A">
        <w:rPr>
          <w:rFonts w:ascii="Arial" w:hAnsi="Arial" w:cs="Arial"/>
          <w:color w:val="000000" w:themeColor="text1"/>
          <w:sz w:val="20"/>
          <w:szCs w:val="20"/>
        </w:rPr>
        <w:t xml:space="preserve"> confirm that the specialist intervention requested is not available within the NHS in Scotland.</w:t>
      </w:r>
    </w:p>
    <w:p w14:paraId="11B64757" w14:textId="1DFDDC10" w:rsidR="00900670" w:rsidRPr="006E733A" w:rsidRDefault="006C520B" w:rsidP="00900670">
      <w:pPr>
        <w:tabs>
          <w:tab w:val="left" w:pos="709"/>
        </w:tabs>
        <w:spacing w:after="120"/>
        <w:ind w:firstLine="142"/>
        <w:rPr>
          <w:rFonts w:ascii="Arial" w:hAnsi="Arial" w:cs="Arial"/>
          <w:color w:val="000000" w:themeColor="text1"/>
          <w:sz w:val="20"/>
          <w:szCs w:val="20"/>
        </w:rPr>
      </w:pPr>
      <w:r w:rsidRPr="00A12349">
        <w:rPr>
          <w:rFonts w:cs="Arial"/>
          <w:b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A12349">
        <w:rPr>
          <w:rFonts w:cs="Arial"/>
          <w:b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 w:rsidRPr="00A12349">
        <w:rPr>
          <w:rFonts w:cs="Arial"/>
          <w:b/>
        </w:rPr>
        <w:fldChar w:fldCharType="end"/>
      </w:r>
      <w:r w:rsidR="00900670" w:rsidRPr="006E733A">
        <w:rPr>
          <w:rFonts w:ascii="Arial" w:hAnsi="Arial" w:cs="Arial"/>
          <w:color w:val="000000" w:themeColor="text1"/>
          <w:sz w:val="20"/>
          <w:szCs w:val="20"/>
        </w:rPr>
        <w:tab/>
        <w:t xml:space="preserve">I confirm the patient is aware of the need to travel for treatment. </w:t>
      </w:r>
    </w:p>
    <w:p w14:paraId="18DB8FBA" w14:textId="09BADB2C" w:rsidR="00900670" w:rsidRPr="006E733A" w:rsidRDefault="006C520B" w:rsidP="00900670">
      <w:pPr>
        <w:tabs>
          <w:tab w:val="left" w:pos="709"/>
        </w:tabs>
        <w:spacing w:after="120"/>
        <w:ind w:left="709" w:hanging="567"/>
        <w:rPr>
          <w:rFonts w:ascii="Arial" w:hAnsi="Arial" w:cs="Arial"/>
          <w:color w:val="000000" w:themeColor="text1"/>
          <w:sz w:val="20"/>
          <w:szCs w:val="20"/>
        </w:rPr>
      </w:pPr>
      <w:r w:rsidRPr="00A12349">
        <w:rPr>
          <w:rFonts w:cs="Arial"/>
          <w:b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A12349">
        <w:rPr>
          <w:rFonts w:cs="Arial"/>
          <w:b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 w:rsidRPr="00A12349">
        <w:rPr>
          <w:rFonts w:cs="Arial"/>
          <w:b/>
        </w:rPr>
        <w:fldChar w:fldCharType="end"/>
      </w:r>
      <w:r w:rsidR="00900670" w:rsidRPr="006E733A">
        <w:rPr>
          <w:rFonts w:ascii="Arial" w:hAnsi="Arial" w:cs="Arial"/>
          <w:color w:val="000000" w:themeColor="text1"/>
          <w:sz w:val="20"/>
          <w:szCs w:val="20"/>
        </w:rPr>
        <w:tab/>
        <w:t>As the local referrer, I will remain responsible for the patient’s ongoing care needs which would not be met by the specific provision of the healthcare provider.</w:t>
      </w:r>
    </w:p>
    <w:p w14:paraId="3A25921C" w14:textId="74C224EF" w:rsidR="00900670" w:rsidRPr="006E733A" w:rsidRDefault="006C520B" w:rsidP="00900670">
      <w:pPr>
        <w:tabs>
          <w:tab w:val="left" w:pos="709"/>
        </w:tabs>
        <w:ind w:left="709" w:hanging="567"/>
        <w:rPr>
          <w:rFonts w:ascii="Arial" w:hAnsi="Arial" w:cs="Arial"/>
          <w:color w:val="000000" w:themeColor="text1"/>
          <w:sz w:val="20"/>
          <w:szCs w:val="20"/>
        </w:rPr>
      </w:pPr>
      <w:r w:rsidRPr="00A12349">
        <w:rPr>
          <w:rFonts w:cs="Arial"/>
          <w:b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A12349">
        <w:rPr>
          <w:rFonts w:cs="Arial"/>
          <w:b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 w:rsidRPr="00A12349">
        <w:rPr>
          <w:rFonts w:cs="Arial"/>
          <w:b/>
        </w:rPr>
        <w:fldChar w:fldCharType="end"/>
      </w:r>
      <w:r w:rsidR="00900670" w:rsidRPr="006E733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00670" w:rsidRPr="006E733A">
        <w:rPr>
          <w:rFonts w:ascii="Arial" w:hAnsi="Arial" w:cs="Arial"/>
          <w:color w:val="000000" w:themeColor="text1"/>
          <w:sz w:val="20"/>
          <w:szCs w:val="20"/>
        </w:rPr>
        <w:tab/>
        <w:t xml:space="preserve">Any ongoing follow-up costs will remain the responsibility of the patient’s </w:t>
      </w:r>
      <w:r w:rsidR="00900670">
        <w:rPr>
          <w:rFonts w:ascii="Arial" w:hAnsi="Arial" w:cs="Arial"/>
          <w:color w:val="000000" w:themeColor="text1"/>
          <w:sz w:val="20"/>
          <w:szCs w:val="20"/>
        </w:rPr>
        <w:t>NHS B</w:t>
      </w:r>
      <w:r w:rsidR="00900670" w:rsidRPr="006E733A">
        <w:rPr>
          <w:rFonts w:ascii="Arial" w:hAnsi="Arial" w:cs="Arial"/>
          <w:color w:val="000000" w:themeColor="text1"/>
          <w:sz w:val="20"/>
          <w:szCs w:val="20"/>
        </w:rPr>
        <w:t xml:space="preserve">oard </w:t>
      </w:r>
      <w:r w:rsidR="00900670">
        <w:rPr>
          <w:rFonts w:ascii="Arial" w:hAnsi="Arial" w:cs="Arial"/>
          <w:color w:val="000000" w:themeColor="text1"/>
          <w:sz w:val="20"/>
          <w:szCs w:val="20"/>
        </w:rPr>
        <w:t xml:space="preserve">where </w:t>
      </w:r>
      <w:r w:rsidR="00900670" w:rsidRPr="006E733A">
        <w:rPr>
          <w:rFonts w:ascii="Arial" w:hAnsi="Arial" w:cs="Arial"/>
          <w:color w:val="000000" w:themeColor="text1"/>
          <w:sz w:val="20"/>
          <w:szCs w:val="20"/>
        </w:rPr>
        <w:t>the patient cannot be repatriated back to Scotland.</w:t>
      </w:r>
    </w:p>
    <w:p w14:paraId="0C754267" w14:textId="59CC435B" w:rsidR="00A12349" w:rsidRPr="00A12349" w:rsidRDefault="00A12349">
      <w:pPr>
        <w:spacing w:after="0" w:line="240" w:lineRule="auto"/>
        <w:rPr>
          <w:rFonts w:ascii="Arial" w:hAnsi="Arial" w:cs="Arial"/>
          <w:b/>
        </w:rPr>
      </w:pPr>
      <w:r w:rsidRPr="00A12349">
        <w:rPr>
          <w:rFonts w:ascii="Arial" w:hAnsi="Arial" w:cs="Arial"/>
          <w:b/>
        </w:rPr>
        <w:br w:type="page"/>
      </w:r>
    </w:p>
    <w:p w14:paraId="4B68B6F1" w14:textId="77777777" w:rsidR="000038B6" w:rsidRPr="00A12349" w:rsidRDefault="000038B6" w:rsidP="0021784D">
      <w:pPr>
        <w:spacing w:after="0"/>
        <w:rPr>
          <w:rFonts w:ascii="Arial" w:hAnsi="Arial" w:cs="Arial"/>
          <w:b/>
        </w:rPr>
      </w:pPr>
    </w:p>
    <w:sectPr w:rsidR="000038B6" w:rsidRPr="00A12349" w:rsidSect="00171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04D56"/>
    <w:multiLevelType w:val="hybridMultilevel"/>
    <w:tmpl w:val="24B2330C"/>
    <w:lvl w:ilvl="0" w:tplc="2884D4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49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D3"/>
    <w:rsid w:val="000038B6"/>
    <w:rsid w:val="0003463A"/>
    <w:rsid w:val="000507EA"/>
    <w:rsid w:val="00150296"/>
    <w:rsid w:val="00151B6C"/>
    <w:rsid w:val="00171ECB"/>
    <w:rsid w:val="001D3929"/>
    <w:rsid w:val="0021784D"/>
    <w:rsid w:val="00233D02"/>
    <w:rsid w:val="00242C33"/>
    <w:rsid w:val="00276DEB"/>
    <w:rsid w:val="002B0450"/>
    <w:rsid w:val="00316B36"/>
    <w:rsid w:val="0034381D"/>
    <w:rsid w:val="00371121"/>
    <w:rsid w:val="00391BD0"/>
    <w:rsid w:val="00434F6B"/>
    <w:rsid w:val="00447F46"/>
    <w:rsid w:val="004651E4"/>
    <w:rsid w:val="005008C2"/>
    <w:rsid w:val="0052770F"/>
    <w:rsid w:val="0058698C"/>
    <w:rsid w:val="005A61B1"/>
    <w:rsid w:val="005D3719"/>
    <w:rsid w:val="005F0D31"/>
    <w:rsid w:val="00620A60"/>
    <w:rsid w:val="0067599F"/>
    <w:rsid w:val="006C0E8C"/>
    <w:rsid w:val="006C520B"/>
    <w:rsid w:val="006C6352"/>
    <w:rsid w:val="006F460E"/>
    <w:rsid w:val="006F74C6"/>
    <w:rsid w:val="00737FBE"/>
    <w:rsid w:val="0083346A"/>
    <w:rsid w:val="00834767"/>
    <w:rsid w:val="00900670"/>
    <w:rsid w:val="00912260"/>
    <w:rsid w:val="009253C5"/>
    <w:rsid w:val="009F3ECD"/>
    <w:rsid w:val="009F4B74"/>
    <w:rsid w:val="00A12349"/>
    <w:rsid w:val="00AC00D3"/>
    <w:rsid w:val="00AE1E54"/>
    <w:rsid w:val="00B32661"/>
    <w:rsid w:val="00B57D38"/>
    <w:rsid w:val="00B90B51"/>
    <w:rsid w:val="00BB2F0E"/>
    <w:rsid w:val="00C00595"/>
    <w:rsid w:val="00C418E9"/>
    <w:rsid w:val="00C55DE3"/>
    <w:rsid w:val="00C64AED"/>
    <w:rsid w:val="00CA656E"/>
    <w:rsid w:val="00CF2AE5"/>
    <w:rsid w:val="00D23D90"/>
    <w:rsid w:val="00D50073"/>
    <w:rsid w:val="00D54DC3"/>
    <w:rsid w:val="00D93C3A"/>
    <w:rsid w:val="00DB7A0F"/>
    <w:rsid w:val="00E41871"/>
    <w:rsid w:val="00E75518"/>
    <w:rsid w:val="00E76FEC"/>
    <w:rsid w:val="00EA3A65"/>
    <w:rsid w:val="00EA4DBF"/>
    <w:rsid w:val="00EB4020"/>
    <w:rsid w:val="00EC3946"/>
    <w:rsid w:val="00EC44F8"/>
    <w:rsid w:val="00F71D1A"/>
    <w:rsid w:val="00F833C2"/>
    <w:rsid w:val="00F91DAF"/>
    <w:rsid w:val="00FA3CE3"/>
    <w:rsid w:val="00FB4FF5"/>
    <w:rsid w:val="00FD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7A7EE"/>
  <w15:docId w15:val="{9DEFE885-A645-4B06-AFBF-A473A605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07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F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0038B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71ECB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71ECB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2AE5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900670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900670"/>
    <w:rPr>
      <w:rFonts w:ascii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006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character" w:customStyle="1" w:styleId="Style1">
    <w:name w:val="Style1"/>
    <w:basedOn w:val="DefaultParagraphFont"/>
    <w:uiPriority w:val="1"/>
    <w:rsid w:val="00900670"/>
    <w:rPr>
      <w:rFonts w:ascii="Arial" w:hAnsi="Arial"/>
      <w:color w:val="000000" w:themeColor="text1"/>
      <w:sz w:val="22"/>
    </w:rPr>
  </w:style>
  <w:style w:type="character" w:customStyle="1" w:styleId="Style2">
    <w:name w:val="Style2"/>
    <w:basedOn w:val="DefaultParagraphFont"/>
    <w:uiPriority w:val="1"/>
    <w:rsid w:val="00900670"/>
    <w:rPr>
      <w:rFonts w:ascii="Arial" w:hAnsi="Arial"/>
      <w:color w:val="000000" w:themeColor="text1"/>
      <w:sz w:val="22"/>
    </w:rPr>
  </w:style>
  <w:style w:type="paragraph" w:customStyle="1" w:styleId="nhsrecipient">
    <w:name w:val="nhs_recipient"/>
    <w:basedOn w:val="Normal"/>
    <w:rsid w:val="00900670"/>
    <w:pPr>
      <w:spacing w:after="0" w:line="240" w:lineRule="auto"/>
      <w:jc w:val="both"/>
    </w:pPr>
    <w:rPr>
      <w:rFonts w:ascii="Arial" w:hAnsi="Arial"/>
      <w:kern w:val="16"/>
      <w:sz w:val="24"/>
      <w:szCs w:val="20"/>
    </w:rPr>
  </w:style>
  <w:style w:type="character" w:customStyle="1" w:styleId="StyleArial85ptBold">
    <w:name w:val="Style Arial 8.5 pt Bold"/>
    <w:basedOn w:val="DefaultParagraphFont"/>
    <w:rsid w:val="00900670"/>
    <w:rPr>
      <w:b/>
      <w:bCs/>
      <w:color w:val="092869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russell6@nhs.sco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g.medicaldirector@nhs.scot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.ERP@nhs.sco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g.ERP@nhs.scot" TargetMode="External"/><Relationship Id="rId10" Type="http://schemas.openxmlformats.org/officeDocument/2006/relationships/hyperlink" Target="mailto:ben.rayen@nhs.sc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ecy.bell2@nhs.sc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533BA6C35E42B6B1C14915BC5F3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F7B86-3E0D-4C2B-B775-3825462D5738}"/>
      </w:docPartPr>
      <w:docPartBody>
        <w:p w:rsidR="003C095C" w:rsidRDefault="003C095C" w:rsidP="003C095C">
          <w:pPr>
            <w:pStyle w:val="65533BA6C35E42B6B1C14915BC5F3531"/>
          </w:pPr>
          <w:r w:rsidRPr="00D64B7A">
            <w:rPr>
              <w:rStyle w:val="PlaceholderText"/>
            </w:rPr>
            <w:t>Choose an item.</w:t>
          </w:r>
        </w:p>
      </w:docPartBody>
    </w:docPart>
    <w:docPart>
      <w:docPartPr>
        <w:name w:val="BF6E929C7C474CA190B0F073811EA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7DFF6-05F3-4FF9-A27F-8B7AA33CC699}"/>
      </w:docPartPr>
      <w:docPartBody>
        <w:p w:rsidR="003C095C" w:rsidRDefault="003C095C" w:rsidP="003C095C">
          <w:pPr>
            <w:pStyle w:val="BF6E929C7C474CA190B0F073811EA3D0"/>
          </w:pPr>
          <w:r w:rsidRPr="005A30C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5C"/>
    <w:rsid w:val="003C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095C"/>
    <w:rPr>
      <w:color w:val="808080"/>
    </w:rPr>
  </w:style>
  <w:style w:type="paragraph" w:customStyle="1" w:styleId="65533BA6C35E42B6B1C14915BC5F3531">
    <w:name w:val="65533BA6C35E42B6B1C14915BC5F3531"/>
    <w:rsid w:val="003C095C"/>
  </w:style>
  <w:style w:type="paragraph" w:customStyle="1" w:styleId="BF6E929C7C474CA190B0F073811EA3D0">
    <w:name w:val="BF6E929C7C474CA190B0F073811EA3D0"/>
    <w:rsid w:val="003C09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700</Words>
  <Characters>4811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EXCEPTIONAL REFERRALS PANEL APPLICATION FORM</vt:lpstr>
    </vt:vector>
  </TitlesOfParts>
  <Company>NHS Dumfries And Galloway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EXCEPTIONAL REFERRALS PANEL APPLICATION FORM</dc:title>
  <dc:creator>ldenvir</dc:creator>
  <cp:lastModifiedBy>WATSON, Mary (NHS DUMFRIES AND GALLOWAY)</cp:lastModifiedBy>
  <cp:revision>8</cp:revision>
  <cp:lastPrinted>2013-09-17T10:43:00Z</cp:lastPrinted>
  <dcterms:created xsi:type="dcterms:W3CDTF">2024-08-15T13:56:00Z</dcterms:created>
  <dcterms:modified xsi:type="dcterms:W3CDTF">2024-09-19T12:06:00Z</dcterms:modified>
</cp:coreProperties>
</file>