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882"/>
        <w:gridCol w:w="1805"/>
        <w:gridCol w:w="1767"/>
        <w:gridCol w:w="918"/>
        <w:gridCol w:w="2686"/>
      </w:tblGrid>
      <w:tr w:rsidR="008E59F2" w:rsidRPr="00FE3740" w14:paraId="42EE7D29" w14:textId="77777777" w:rsidTr="00126236">
        <w:tc>
          <w:tcPr>
            <w:tcW w:w="10740" w:type="dxa"/>
            <w:gridSpan w:val="6"/>
            <w:shd w:val="clear" w:color="auto" w:fill="95B3D7" w:themeFill="accent1" w:themeFillTint="99"/>
          </w:tcPr>
          <w:p w14:paraId="4477CC89" w14:textId="3345557E" w:rsidR="008E59F2" w:rsidRPr="00FE3740" w:rsidRDefault="008E59F2" w:rsidP="008E59F2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sz w:val="32"/>
                <w:szCs w:val="32"/>
              </w:rPr>
            </w:pPr>
            <w:r w:rsidRPr="00FE374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CLINICAL GOVERNANCE CHECKLIST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Pr="008E59F2">
              <w:rPr>
                <w:rFonts w:asciiTheme="minorHAnsi" w:hAnsiTheme="minorHAnsi" w:cstheme="minorHAnsi"/>
                <w:i/>
                <w:iCs/>
              </w:rPr>
              <w:t>(</w:t>
            </w:r>
            <w:r>
              <w:rPr>
                <w:rFonts w:asciiTheme="minorHAnsi" w:hAnsiTheme="minorHAnsi" w:cstheme="minorHAnsi"/>
                <w:i/>
                <w:iCs/>
              </w:rPr>
              <w:t>MUST</w:t>
            </w:r>
            <w:r w:rsidRPr="008E59F2">
              <w:rPr>
                <w:rFonts w:asciiTheme="minorHAnsi" w:hAnsiTheme="minorHAnsi" w:cstheme="minorHAnsi"/>
                <w:i/>
                <w:iCs/>
              </w:rPr>
              <w:t xml:space="preserve"> be completed in full)</w:t>
            </w:r>
          </w:p>
        </w:tc>
      </w:tr>
      <w:tr w:rsidR="008E59F2" w:rsidRPr="0093250B" w14:paraId="7414013B" w14:textId="77777777" w:rsidTr="008E59F2">
        <w:tc>
          <w:tcPr>
            <w:tcW w:w="10740" w:type="dxa"/>
            <w:gridSpan w:val="6"/>
            <w:shd w:val="clear" w:color="auto" w:fill="DBE5F1" w:themeFill="accent1" w:themeFillTint="33"/>
          </w:tcPr>
          <w:p w14:paraId="767EA886" w14:textId="54686DDF" w:rsidR="008E59F2" w:rsidRDefault="008E59F2" w:rsidP="00126236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GUIDELINE TITLE </w:t>
            </w:r>
            <w:r>
              <w:rPr>
                <w:rFonts w:asciiTheme="minorHAnsi" w:hAnsiTheme="minorHAnsi" w:cstheme="minorHAnsi"/>
                <w:i/>
                <w:iCs/>
              </w:rPr>
              <w:t>(include TAM id &amp; Version No if known)</w:t>
            </w:r>
          </w:p>
        </w:tc>
      </w:tr>
      <w:tr w:rsidR="00A93A8A" w:rsidRPr="0093250B" w14:paraId="34E263DC" w14:textId="77777777" w:rsidTr="00126236">
        <w:tc>
          <w:tcPr>
            <w:tcW w:w="10740" w:type="dxa"/>
            <w:gridSpan w:val="6"/>
            <w:shd w:val="clear" w:color="auto" w:fill="auto"/>
          </w:tcPr>
          <w:p w14:paraId="3A06E094" w14:textId="77777777" w:rsidR="00A93A8A" w:rsidRPr="0093250B" w:rsidRDefault="00A93A8A" w:rsidP="00126236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E59F2" w:rsidRPr="0093250B" w14:paraId="77E23BD4" w14:textId="77777777" w:rsidTr="00126236">
        <w:tc>
          <w:tcPr>
            <w:tcW w:w="10740" w:type="dxa"/>
            <w:gridSpan w:val="6"/>
            <w:shd w:val="clear" w:color="auto" w:fill="DBE5F1" w:themeFill="accent1" w:themeFillTint="33"/>
          </w:tcPr>
          <w:p w14:paraId="0272598E" w14:textId="547E2939" w:rsidR="008E59F2" w:rsidRDefault="008E59F2" w:rsidP="00126236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RESPONSIBLE DEPARTMENT</w:t>
            </w:r>
          </w:p>
        </w:tc>
      </w:tr>
      <w:tr w:rsidR="008E59F2" w:rsidRPr="0093250B" w14:paraId="494DA209" w14:textId="77777777" w:rsidTr="00126236">
        <w:tc>
          <w:tcPr>
            <w:tcW w:w="10740" w:type="dxa"/>
            <w:gridSpan w:val="6"/>
            <w:shd w:val="clear" w:color="auto" w:fill="auto"/>
          </w:tcPr>
          <w:p w14:paraId="3D1E2A68" w14:textId="77777777" w:rsidR="008E59F2" w:rsidRPr="0093250B" w:rsidRDefault="008E59F2" w:rsidP="00126236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E59F2" w:rsidRPr="0093250B" w14:paraId="307158C6" w14:textId="77777777" w:rsidTr="00126236">
        <w:tc>
          <w:tcPr>
            <w:tcW w:w="10740" w:type="dxa"/>
            <w:gridSpan w:val="6"/>
            <w:shd w:val="clear" w:color="auto" w:fill="DBE5F1" w:themeFill="accent1" w:themeFillTint="33"/>
          </w:tcPr>
          <w:p w14:paraId="0700455B" w14:textId="45867FFB" w:rsidR="008E59F2" w:rsidRDefault="008E59F2" w:rsidP="00126236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LEAD REVIEWER(S)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Name, job title, email.</w:t>
            </w:r>
          </w:p>
        </w:tc>
      </w:tr>
      <w:tr w:rsidR="008E59F2" w:rsidRPr="0093250B" w14:paraId="28567FFB" w14:textId="77777777" w:rsidTr="00126236">
        <w:tc>
          <w:tcPr>
            <w:tcW w:w="10740" w:type="dxa"/>
            <w:gridSpan w:val="6"/>
            <w:shd w:val="clear" w:color="auto" w:fill="auto"/>
          </w:tcPr>
          <w:p w14:paraId="07677DEC" w14:textId="77777777" w:rsidR="008E59F2" w:rsidRPr="0093250B" w:rsidRDefault="008E59F2" w:rsidP="00126236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A93A8A" w:rsidRPr="0093250B" w14:paraId="6FDC2966" w14:textId="77777777" w:rsidTr="00126236">
        <w:tc>
          <w:tcPr>
            <w:tcW w:w="10740" w:type="dxa"/>
            <w:gridSpan w:val="6"/>
            <w:shd w:val="clear" w:color="auto" w:fill="DBE5F1" w:themeFill="accent1" w:themeFillTint="33"/>
          </w:tcPr>
          <w:p w14:paraId="05E2FBA2" w14:textId="77777777" w:rsidR="00A93A8A" w:rsidRPr="00085CF9" w:rsidRDefault="00A93A8A" w:rsidP="00126236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93250B">
              <w:rPr>
                <w:rFonts w:asciiTheme="minorHAnsi" w:hAnsiTheme="minorHAnsi" w:cstheme="minorHAnsi"/>
                <w:b/>
              </w:rPr>
              <w:t xml:space="preserve">STATE MULTIDISCIPLINARY INVOLVEMENT.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Name, job title. </w:t>
            </w:r>
          </w:p>
        </w:tc>
      </w:tr>
      <w:tr w:rsidR="00A93A8A" w:rsidRPr="0093250B" w14:paraId="1C266DCC" w14:textId="77777777" w:rsidTr="00126236">
        <w:tc>
          <w:tcPr>
            <w:tcW w:w="10740" w:type="dxa"/>
            <w:gridSpan w:val="6"/>
            <w:shd w:val="clear" w:color="auto" w:fill="auto"/>
          </w:tcPr>
          <w:p w14:paraId="6C2D2D0E" w14:textId="77777777" w:rsidR="00A93A8A" w:rsidRPr="00B325AB" w:rsidRDefault="00A93A8A" w:rsidP="00126236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A93A8A" w:rsidRPr="0093250B" w14:paraId="311CF968" w14:textId="77777777" w:rsidTr="00126236">
        <w:tc>
          <w:tcPr>
            <w:tcW w:w="10740" w:type="dxa"/>
            <w:gridSpan w:val="6"/>
            <w:shd w:val="clear" w:color="auto" w:fill="DBE5F1" w:themeFill="accent1" w:themeFillTint="33"/>
          </w:tcPr>
          <w:p w14:paraId="094EDA65" w14:textId="77777777" w:rsidR="00A93A8A" w:rsidRPr="00515AAB" w:rsidRDefault="00A93A8A" w:rsidP="00126236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3250B">
              <w:rPr>
                <w:rFonts w:asciiTheme="minorHAnsi" w:hAnsiTheme="minorHAnsi" w:cstheme="minorHAnsi"/>
                <w:i/>
                <w:iCs/>
              </w:rPr>
              <w:t>Guidance should not be developed where appropriate guidance already exists.</w:t>
            </w:r>
            <w:r w:rsidRPr="0093250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br/>
            </w:r>
            <w:r w:rsidRPr="0093250B">
              <w:rPr>
                <w:rFonts w:asciiTheme="minorHAnsi" w:hAnsiTheme="minorHAnsi" w:cstheme="minorHAnsi"/>
                <w:b/>
                <w:bCs/>
              </w:rPr>
              <w:t>CROSS CHECK LOCAL AND NATIONAL GUIDANCE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>(T</w:t>
            </w:r>
            <w:r w:rsidRPr="00BC7DCB">
              <w:rPr>
                <w:rFonts w:asciiTheme="minorHAnsi" w:hAnsiTheme="minorHAnsi" w:cstheme="minorHAnsi"/>
                <w:i/>
                <w:iCs/>
              </w:rPr>
              <w:t xml:space="preserve">ick </w:t>
            </w:r>
            <w:r>
              <w:rPr>
                <w:rFonts w:asciiTheme="minorHAnsi" w:hAnsiTheme="minorHAnsi" w:cstheme="minorHAnsi"/>
                <w:i/>
                <w:iCs/>
              </w:rPr>
              <w:t>each</w:t>
            </w:r>
            <w:r w:rsidRPr="00BC7DCB">
              <w:rPr>
                <w:rFonts w:asciiTheme="minorHAnsi" w:hAnsiTheme="minorHAnsi" w:cstheme="minorHAnsi"/>
                <w:i/>
                <w:iCs/>
              </w:rPr>
              <w:t xml:space="preserve"> that have been checked)</w:t>
            </w:r>
          </w:p>
        </w:tc>
      </w:tr>
      <w:tr w:rsidR="00A93A8A" w:rsidRPr="0093250B" w14:paraId="68C49C3E" w14:textId="77777777" w:rsidTr="00126236">
        <w:tc>
          <w:tcPr>
            <w:tcW w:w="2682" w:type="dxa"/>
            <w:shd w:val="clear" w:color="auto" w:fill="DBE5F1" w:themeFill="accent1" w:themeFillTint="33"/>
          </w:tcPr>
          <w:p w14:paraId="3F98E4C5" w14:textId="77777777" w:rsidR="00A93A8A" w:rsidRPr="0093250B" w:rsidRDefault="00A93A8A" w:rsidP="00126236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LOCAL</w:t>
            </w:r>
          </w:p>
        </w:tc>
        <w:tc>
          <w:tcPr>
            <w:tcW w:w="2687" w:type="dxa"/>
            <w:gridSpan w:val="2"/>
            <w:shd w:val="clear" w:color="auto" w:fill="DBE5F1" w:themeFill="accent1" w:themeFillTint="33"/>
          </w:tcPr>
          <w:p w14:paraId="678D392C" w14:textId="77777777" w:rsidR="00A93A8A" w:rsidRPr="0093250B" w:rsidRDefault="00A93A8A" w:rsidP="00126236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NATIONAL</w:t>
            </w:r>
          </w:p>
        </w:tc>
        <w:tc>
          <w:tcPr>
            <w:tcW w:w="2685" w:type="dxa"/>
            <w:gridSpan w:val="2"/>
            <w:shd w:val="clear" w:color="auto" w:fill="DBE5F1" w:themeFill="accent1" w:themeFillTint="33"/>
          </w:tcPr>
          <w:p w14:paraId="2FD7447F" w14:textId="77777777" w:rsidR="00A93A8A" w:rsidRPr="0093250B" w:rsidRDefault="00A93A8A" w:rsidP="00126236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POINT OF CARE</w:t>
            </w:r>
          </w:p>
        </w:tc>
        <w:tc>
          <w:tcPr>
            <w:tcW w:w="2686" w:type="dxa"/>
            <w:shd w:val="clear" w:color="auto" w:fill="DBE5F1" w:themeFill="accent1" w:themeFillTint="33"/>
          </w:tcPr>
          <w:p w14:paraId="706B8B1C" w14:textId="77777777" w:rsidR="00A93A8A" w:rsidRPr="0093250B" w:rsidRDefault="00A93A8A" w:rsidP="00126236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OTHER</w:t>
            </w:r>
          </w:p>
        </w:tc>
      </w:tr>
      <w:tr w:rsidR="00A93A8A" w:rsidRPr="0093250B" w14:paraId="2E6AF3E3" w14:textId="77777777" w:rsidTr="00126236">
        <w:trPr>
          <w:trHeight w:val="885"/>
        </w:trPr>
        <w:tc>
          <w:tcPr>
            <w:tcW w:w="2682" w:type="dxa"/>
            <w:shd w:val="clear" w:color="auto" w:fill="auto"/>
          </w:tcPr>
          <w:p w14:paraId="59AAE617" w14:textId="77777777" w:rsidR="00A93A8A" w:rsidRPr="0093250B" w:rsidRDefault="00A93A8A" w:rsidP="00126236">
            <w:pPr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hyperlink r:id="rId7" w:history="1">
              <w:r w:rsidRPr="0093250B">
                <w:rPr>
                  <w:rStyle w:val="Hyperlink"/>
                  <w:rFonts w:asciiTheme="minorHAnsi" w:hAnsiTheme="minorHAnsi" w:cstheme="minorHAnsi"/>
                </w:rPr>
                <w:t>TAM</w:t>
              </w:r>
            </w:hyperlink>
          </w:p>
          <w:p w14:paraId="0C49EBF5" w14:textId="77777777" w:rsidR="00A93A8A" w:rsidRPr="0093250B" w:rsidRDefault="00A93A8A" w:rsidP="00126236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hyperlink r:id="rId8" w:history="1">
              <w:r w:rsidRPr="0093250B">
                <w:rPr>
                  <w:rStyle w:val="Hyperlink"/>
                  <w:rFonts w:asciiTheme="minorHAnsi" w:hAnsiTheme="minorHAnsi" w:cstheme="minorHAnsi"/>
                </w:rPr>
                <w:t>NHS Highland Intranet</w:t>
              </w:r>
            </w:hyperlink>
            <w:r w:rsidRPr="0093250B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2687" w:type="dxa"/>
            <w:gridSpan w:val="2"/>
            <w:shd w:val="clear" w:color="auto" w:fill="auto"/>
          </w:tcPr>
          <w:p w14:paraId="0AEDC330" w14:textId="77777777" w:rsidR="00A93A8A" w:rsidRPr="0093250B" w:rsidRDefault="00A93A8A" w:rsidP="00126236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hyperlink r:id="rId9" w:history="1">
              <w:r w:rsidRPr="0093250B">
                <w:rPr>
                  <w:rStyle w:val="Hyperlink"/>
                  <w:rFonts w:asciiTheme="minorHAnsi" w:hAnsiTheme="minorHAnsi" w:cstheme="minorHAnsi"/>
                </w:rPr>
                <w:t>SIGN</w:t>
              </w:r>
            </w:hyperlink>
          </w:p>
          <w:p w14:paraId="5E65D038" w14:textId="77777777" w:rsidR="00A93A8A" w:rsidRPr="0093250B" w:rsidRDefault="00A93A8A" w:rsidP="00126236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hyperlink r:id="rId10" w:history="1">
              <w:r w:rsidRPr="0093250B">
                <w:rPr>
                  <w:rStyle w:val="Hyperlink"/>
                  <w:rFonts w:asciiTheme="minorHAnsi" w:hAnsiTheme="minorHAnsi" w:cstheme="minorHAnsi"/>
                </w:rPr>
                <w:t>NICE</w:t>
              </w:r>
            </w:hyperlink>
          </w:p>
          <w:p w14:paraId="02F1CEA3" w14:textId="77777777" w:rsidR="00A93A8A" w:rsidRPr="0093250B" w:rsidRDefault="00A93A8A" w:rsidP="00126236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hyperlink r:id="rId11" w:history="1">
              <w:r w:rsidRPr="0093250B">
                <w:rPr>
                  <w:rStyle w:val="Hyperlink"/>
                  <w:rFonts w:asciiTheme="minorHAnsi" w:hAnsiTheme="minorHAnsi" w:cstheme="minorHAnsi"/>
                </w:rPr>
                <w:t>NHS inform</w:t>
              </w:r>
            </w:hyperlink>
          </w:p>
        </w:tc>
        <w:tc>
          <w:tcPr>
            <w:tcW w:w="2685" w:type="dxa"/>
            <w:gridSpan w:val="2"/>
            <w:shd w:val="clear" w:color="auto" w:fill="auto"/>
          </w:tcPr>
          <w:p w14:paraId="1190F1F9" w14:textId="77777777" w:rsidR="00A93A8A" w:rsidRPr="0093250B" w:rsidRDefault="00A93A8A" w:rsidP="00126236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hyperlink r:id="rId12" w:history="1">
              <w:r w:rsidRPr="0093250B">
                <w:rPr>
                  <w:rStyle w:val="Hyperlink"/>
                  <w:rFonts w:asciiTheme="minorHAnsi" w:hAnsiTheme="minorHAnsi" w:cstheme="minorHAnsi"/>
                </w:rPr>
                <w:t>BMJ Best Practice</w:t>
              </w:r>
            </w:hyperlink>
          </w:p>
          <w:p w14:paraId="009F9E20" w14:textId="77777777" w:rsidR="00A93A8A" w:rsidRPr="0093250B" w:rsidRDefault="00A93A8A" w:rsidP="00126236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hyperlink r:id="rId13" w:history="1">
              <w:proofErr w:type="spellStart"/>
              <w:r w:rsidRPr="0093250B">
                <w:rPr>
                  <w:rStyle w:val="Hyperlink"/>
                  <w:rFonts w:asciiTheme="minorHAnsi" w:hAnsiTheme="minorHAnsi" w:cstheme="minorHAnsi"/>
                </w:rPr>
                <w:t>Dynamed</w:t>
              </w:r>
              <w:proofErr w:type="spellEnd"/>
            </w:hyperlink>
          </w:p>
          <w:p w14:paraId="0681F2BE" w14:textId="77777777" w:rsidR="00A93A8A" w:rsidRPr="0093250B" w:rsidRDefault="00A93A8A" w:rsidP="00126236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hyperlink r:id="rId14" w:history="1">
              <w:r w:rsidRPr="0093250B">
                <w:rPr>
                  <w:rStyle w:val="Hyperlink"/>
                  <w:rFonts w:asciiTheme="minorHAnsi" w:hAnsiTheme="minorHAnsi" w:cstheme="minorHAnsi"/>
                </w:rPr>
                <w:t>UpToDate</w:t>
              </w:r>
            </w:hyperlink>
          </w:p>
        </w:tc>
        <w:tc>
          <w:tcPr>
            <w:tcW w:w="2686" w:type="dxa"/>
            <w:shd w:val="clear" w:color="auto" w:fill="auto"/>
          </w:tcPr>
          <w:p w14:paraId="424A1095" w14:textId="77777777" w:rsidR="00A93A8A" w:rsidRPr="0093250B" w:rsidRDefault="00A93A8A" w:rsidP="00126236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hyperlink r:id="rId15" w:history="1">
              <w:r w:rsidRPr="0093250B">
                <w:rPr>
                  <w:rStyle w:val="Hyperlink"/>
                  <w:rFonts w:asciiTheme="minorHAnsi" w:hAnsiTheme="minorHAnsi" w:cstheme="minorHAnsi"/>
                  <w:bCs/>
                </w:rPr>
                <w:t>RDS</w:t>
              </w:r>
            </w:hyperlink>
            <w:r>
              <w:rPr>
                <w:rStyle w:val="Hyperlink"/>
                <w:rFonts w:asciiTheme="minorHAnsi" w:hAnsiTheme="minorHAnsi" w:cstheme="minorHAnsi"/>
                <w:bCs/>
              </w:rPr>
              <w:br/>
            </w: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r w:rsidRPr="0093250B">
              <w:rPr>
                <w:rFonts w:asciiTheme="minorHAnsi" w:hAnsiTheme="minorHAnsi" w:cstheme="minorHAnsi"/>
              </w:rPr>
              <w:t>other specialist resource</w:t>
            </w:r>
          </w:p>
        </w:tc>
      </w:tr>
      <w:tr w:rsidR="00A93A8A" w:rsidRPr="0093250B" w14:paraId="227BE9A4" w14:textId="77777777" w:rsidTr="00126236">
        <w:tc>
          <w:tcPr>
            <w:tcW w:w="10740" w:type="dxa"/>
            <w:gridSpan w:val="6"/>
            <w:shd w:val="clear" w:color="auto" w:fill="DBE5F1" w:themeFill="accent1" w:themeFillTint="33"/>
          </w:tcPr>
          <w:p w14:paraId="581B1831" w14:textId="77777777" w:rsidR="00A93A8A" w:rsidRPr="0093250B" w:rsidRDefault="00A93A8A" w:rsidP="00126236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 xml:space="preserve">DOES THIS DUPLICATE / REPLICATE EXISTING NHS HIGHLAND GUIDANCE? </w:t>
            </w:r>
            <w:r w:rsidRPr="0093250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</w:tc>
      </w:tr>
      <w:tr w:rsidR="00A93A8A" w:rsidRPr="0093250B" w14:paraId="69F912A3" w14:textId="77777777" w:rsidTr="00126236">
        <w:tc>
          <w:tcPr>
            <w:tcW w:w="10740" w:type="dxa"/>
            <w:gridSpan w:val="6"/>
            <w:shd w:val="clear" w:color="auto" w:fill="auto"/>
          </w:tcPr>
          <w:p w14:paraId="06BF0A41" w14:textId="77777777" w:rsidR="00A93A8A" w:rsidRPr="00252A19" w:rsidRDefault="00A93A8A" w:rsidP="00126236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YES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 NO </w:t>
            </w: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If YES, provide link to guidance for it to be removed</w:t>
            </w:r>
          </w:p>
        </w:tc>
      </w:tr>
      <w:tr w:rsidR="00A93A8A" w:rsidRPr="0093250B" w14:paraId="411F1491" w14:textId="77777777" w:rsidTr="00126236">
        <w:tc>
          <w:tcPr>
            <w:tcW w:w="10740" w:type="dxa"/>
            <w:gridSpan w:val="6"/>
            <w:shd w:val="clear" w:color="auto" w:fill="DBE5F1" w:themeFill="accent1" w:themeFillTint="33"/>
          </w:tcPr>
          <w:p w14:paraId="0133F3DD" w14:textId="77777777" w:rsidR="00A93A8A" w:rsidRPr="0093250B" w:rsidRDefault="00A93A8A" w:rsidP="00126236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DOES THE GUIDANCE CONTAIN ANTIBIOTICS OR ANTIMICROBIAL ADVICE?</w:t>
            </w:r>
          </w:p>
        </w:tc>
      </w:tr>
      <w:tr w:rsidR="00A93A8A" w:rsidRPr="0093250B" w14:paraId="159CD692" w14:textId="77777777" w:rsidTr="00126236">
        <w:tc>
          <w:tcPr>
            <w:tcW w:w="10740" w:type="dxa"/>
            <w:gridSpan w:val="6"/>
            <w:shd w:val="clear" w:color="auto" w:fill="auto"/>
          </w:tcPr>
          <w:p w14:paraId="6064C9C1" w14:textId="677C43D2" w:rsidR="00A93A8A" w:rsidRPr="00252A19" w:rsidRDefault="00A93A8A" w:rsidP="00126236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YES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 NO </w:t>
            </w: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If YES,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please contact </w:t>
            </w:r>
            <w:hyperlink r:id="rId16" w:history="1">
              <w:r w:rsidR="00A566E2" w:rsidRPr="00880D8E">
                <w:rPr>
                  <w:rStyle w:val="Hyperlink"/>
                  <w:rFonts w:asciiTheme="minorHAnsi" w:hAnsiTheme="minorHAnsi" w:cstheme="minorHAnsi"/>
                  <w:i/>
                  <w:iCs/>
                </w:rPr>
                <w:t>Alison.MacDonald4@nhs.scot</w:t>
              </w:r>
            </w:hyperlink>
            <w:r w:rsidR="00A566E2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D658A9" w:rsidRPr="0093250B" w14:paraId="678B5EA2" w14:textId="77777777" w:rsidTr="00AE4FF8">
        <w:tc>
          <w:tcPr>
            <w:tcW w:w="10740" w:type="dxa"/>
            <w:gridSpan w:val="6"/>
            <w:shd w:val="clear" w:color="auto" w:fill="DBE5F1" w:themeFill="accent1" w:themeFillTint="33"/>
          </w:tcPr>
          <w:p w14:paraId="47F044C7" w14:textId="4ABFF2F8" w:rsidR="00D658A9" w:rsidRPr="0093250B" w:rsidRDefault="00D658A9" w:rsidP="00AE4FF8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DOES THE GUIDANCE CONTAIN INFORMATION ABOUT OR RECOMMEND MEDICINES?  </w:t>
            </w:r>
          </w:p>
        </w:tc>
      </w:tr>
      <w:tr w:rsidR="00D658A9" w:rsidRPr="0093250B" w14:paraId="4E19DBC1" w14:textId="77777777" w:rsidTr="00AE4FF8">
        <w:tc>
          <w:tcPr>
            <w:tcW w:w="10740" w:type="dxa"/>
            <w:gridSpan w:val="6"/>
            <w:shd w:val="clear" w:color="auto" w:fill="auto"/>
          </w:tcPr>
          <w:p w14:paraId="68BA4C9C" w14:textId="2EA4C023" w:rsidR="00D658A9" w:rsidRPr="00252A19" w:rsidRDefault="00D658A9" w:rsidP="00AE4FF8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YES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 NO </w:t>
            </w: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If YES,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please list the medicines below and ensure that the guideline is reviewed by a pharmacy representative.  </w:t>
            </w:r>
          </w:p>
        </w:tc>
      </w:tr>
      <w:tr w:rsidR="00A93A8A" w:rsidRPr="0093250B" w14:paraId="04742782" w14:textId="77777777" w:rsidTr="00126236">
        <w:tc>
          <w:tcPr>
            <w:tcW w:w="10740" w:type="dxa"/>
            <w:gridSpan w:val="6"/>
            <w:shd w:val="clear" w:color="auto" w:fill="DBE5F1" w:themeFill="accent1" w:themeFillTint="33"/>
          </w:tcPr>
          <w:p w14:paraId="3CE05044" w14:textId="77777777" w:rsidR="00A93A8A" w:rsidRPr="0093250B" w:rsidRDefault="00A93A8A" w:rsidP="00126236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DOES THE GUIDANCE CONTAIN MONITORING REQUIREMENTS?</w:t>
            </w:r>
          </w:p>
        </w:tc>
      </w:tr>
      <w:tr w:rsidR="00A93A8A" w:rsidRPr="0093250B" w14:paraId="16E09219" w14:textId="77777777" w:rsidTr="00126236">
        <w:tc>
          <w:tcPr>
            <w:tcW w:w="10740" w:type="dxa"/>
            <w:gridSpan w:val="6"/>
            <w:shd w:val="clear" w:color="auto" w:fill="auto"/>
          </w:tcPr>
          <w:p w14:paraId="771C61CB" w14:textId="77777777" w:rsidR="00A93A8A" w:rsidRPr="00252A19" w:rsidRDefault="00A93A8A" w:rsidP="00126236">
            <w:pPr>
              <w:rPr>
                <w:rFonts w:asciiTheme="minorHAnsi" w:hAnsiTheme="minorHAnsi" w:cstheme="minorHAnsi"/>
                <w:i/>
                <w:i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YES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 NO </w:t>
            </w: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If YES,</w:t>
            </w:r>
            <w:r w:rsidRPr="00085CF9">
              <w:rPr>
                <w:rFonts w:asciiTheme="minorHAnsi" w:hAnsiTheme="minorHAnsi" w:cstheme="minorHAnsi"/>
                <w:i/>
                <w:iCs/>
              </w:rPr>
              <w:t xml:space="preserve"> Check that </w:t>
            </w:r>
            <w:r>
              <w:rPr>
                <w:rFonts w:asciiTheme="minorHAnsi" w:hAnsiTheme="minorHAnsi" w:cstheme="minorHAnsi"/>
                <w:i/>
                <w:iCs/>
              </w:rPr>
              <w:t>they align with</w:t>
            </w:r>
            <w:r w:rsidRPr="00085CF9">
              <w:rPr>
                <w:rFonts w:asciiTheme="minorHAnsi" w:hAnsiTheme="minorHAnsi" w:cstheme="minorHAnsi"/>
                <w:i/>
                <w:iCs/>
              </w:rPr>
              <w:t xml:space="preserve">: </w:t>
            </w:r>
            <w:hyperlink r:id="rId17" w:history="1">
              <w:r w:rsidRPr="00085CF9">
                <w:rPr>
                  <w:rStyle w:val="Hyperlink"/>
                  <w:rFonts w:asciiTheme="minorHAnsi" w:hAnsiTheme="minorHAnsi" w:cstheme="minorHAnsi"/>
                  <w:i/>
                  <w:iCs/>
                </w:rPr>
                <w:t xml:space="preserve">National </w:t>
              </w:r>
              <w:r>
                <w:rPr>
                  <w:rStyle w:val="Hyperlink"/>
                  <w:rFonts w:asciiTheme="minorHAnsi" w:hAnsiTheme="minorHAnsi" w:cstheme="minorHAnsi"/>
                  <w:i/>
                  <w:iCs/>
                </w:rPr>
                <w:t>m</w:t>
              </w:r>
              <w:r w:rsidRPr="00085CF9">
                <w:rPr>
                  <w:rStyle w:val="Hyperlink"/>
                  <w:rFonts w:asciiTheme="minorHAnsi" w:hAnsiTheme="minorHAnsi" w:cstheme="minorHAnsi"/>
                  <w:i/>
                  <w:iCs/>
                </w:rPr>
                <w:t>inimum_retesting_intervals_in_pathology.pdf (rcpath.org)</w:t>
              </w:r>
            </w:hyperlink>
            <w:r w:rsidRPr="00085CF9">
              <w:rPr>
                <w:i/>
                <w:iCs/>
              </w:rPr>
              <w:t xml:space="preserve"> </w:t>
            </w:r>
            <w:r w:rsidRPr="00085CF9">
              <w:rPr>
                <w:rFonts w:asciiTheme="minorHAnsi" w:hAnsiTheme="minorHAnsi" w:cstheme="minorHAnsi"/>
                <w:i/>
                <w:iCs/>
              </w:rPr>
              <w:t xml:space="preserve">For any queries contact: </w:t>
            </w:r>
            <w:hyperlink r:id="rId18" w:history="1">
              <w:r w:rsidRPr="00085CF9">
                <w:rPr>
                  <w:rStyle w:val="Hyperlink"/>
                  <w:rFonts w:ascii="Aptos" w:hAnsi="Aptos"/>
                  <w:i/>
                  <w:iCs/>
                </w:rPr>
                <w:t>nhsh.dutybiochemisthighland@nhs.scot</w:t>
              </w:r>
            </w:hyperlink>
          </w:p>
        </w:tc>
      </w:tr>
      <w:tr w:rsidR="00A566E2" w:rsidRPr="0093250B" w14:paraId="135E310A" w14:textId="77777777" w:rsidTr="00AE4FF8">
        <w:tc>
          <w:tcPr>
            <w:tcW w:w="10740" w:type="dxa"/>
            <w:gridSpan w:val="6"/>
            <w:shd w:val="clear" w:color="auto" w:fill="DBE5F1" w:themeFill="accent1" w:themeFillTint="33"/>
          </w:tcPr>
          <w:p w14:paraId="05B5327A" w14:textId="77777777" w:rsidR="00A566E2" w:rsidRPr="0093250B" w:rsidRDefault="00A566E2" w:rsidP="00AE4FF8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 xml:space="preserve">IS THERE A TOOL INCLUDED THAT CAN BE TERMED A MEDICAL DEVICE? 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Eg a calculator</w:t>
            </w:r>
          </w:p>
        </w:tc>
      </w:tr>
      <w:tr w:rsidR="00A566E2" w:rsidRPr="0093250B" w14:paraId="591DE1A5" w14:textId="77777777" w:rsidTr="00AE4FF8">
        <w:tc>
          <w:tcPr>
            <w:tcW w:w="10740" w:type="dxa"/>
            <w:gridSpan w:val="6"/>
            <w:shd w:val="clear" w:color="auto" w:fill="auto"/>
          </w:tcPr>
          <w:p w14:paraId="1F8C0162" w14:textId="59E7C6C8" w:rsidR="00A566E2" w:rsidRPr="00CB34B1" w:rsidRDefault="00A566E2" w:rsidP="00AE4FF8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YES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 NO </w:t>
            </w: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If YES, this tool MUST be approved by the MHRA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. Please provide link or list below. </w:t>
            </w:r>
          </w:p>
        </w:tc>
      </w:tr>
      <w:tr w:rsidR="00D658A9" w:rsidRPr="0093250B" w14:paraId="240E049A" w14:textId="77777777" w:rsidTr="00AE4FF8">
        <w:tc>
          <w:tcPr>
            <w:tcW w:w="10740" w:type="dxa"/>
            <w:gridSpan w:val="6"/>
            <w:shd w:val="clear" w:color="auto" w:fill="DBE5F1" w:themeFill="accent1" w:themeFillTint="33"/>
          </w:tcPr>
          <w:p w14:paraId="7CCB732A" w14:textId="3C334756" w:rsidR="00D658A9" w:rsidRPr="0093250B" w:rsidRDefault="00D658A9" w:rsidP="00AE4FF8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DOES THE GUIDANCE CONTAIN ANY FORMS, PRESCRIPTION CHARTS, PATIENT INFORMATION?  </w:t>
            </w:r>
          </w:p>
        </w:tc>
      </w:tr>
      <w:tr w:rsidR="00D658A9" w:rsidRPr="0093250B" w14:paraId="6BAF637D" w14:textId="77777777" w:rsidTr="00AE4FF8">
        <w:tc>
          <w:tcPr>
            <w:tcW w:w="10740" w:type="dxa"/>
            <w:gridSpan w:val="6"/>
            <w:shd w:val="clear" w:color="auto" w:fill="auto"/>
          </w:tcPr>
          <w:p w14:paraId="4D3B8046" w14:textId="753504DE" w:rsidR="00D658A9" w:rsidRDefault="00D658A9" w:rsidP="00D658A9">
            <w:pPr>
              <w:rPr>
                <w:rFonts w:asciiTheme="minorHAnsi" w:hAnsiTheme="minorHAnsi" w:cstheme="minorHAnsi"/>
                <w:i/>
                <w:i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YES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 NO </w:t>
            </w: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If YES, </w:t>
            </w:r>
            <w:r>
              <w:rPr>
                <w:rFonts w:asciiTheme="minorHAnsi" w:hAnsiTheme="minorHAnsi" w:cstheme="minorHAnsi"/>
                <w:i/>
                <w:iCs/>
              </w:rPr>
              <w:t>please provide links</w:t>
            </w:r>
            <w:r w:rsidR="00343C50">
              <w:rPr>
                <w:rFonts w:asciiTheme="minorHAnsi" w:hAnsiTheme="minorHAnsi" w:cstheme="minorHAnsi"/>
                <w:i/>
                <w:iCs/>
              </w:rPr>
              <w:t xml:space="preserve"> or list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these below. NB: These are not managed by TAM.  </w:t>
            </w:r>
          </w:p>
          <w:p w14:paraId="6CFA8ADC" w14:textId="08E25825" w:rsidR="00D658A9" w:rsidRDefault="00D658A9" w:rsidP="00D658A9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i/>
                <w:iCs/>
              </w:rPr>
            </w:pPr>
            <w:r w:rsidRPr="00D658A9">
              <w:rPr>
                <w:rFonts w:asciiTheme="minorHAnsi" w:hAnsiTheme="minorHAnsi" w:cstheme="minorHAnsi"/>
                <w:b/>
                <w:bCs/>
                <w:i/>
                <w:iCs/>
              </w:rPr>
              <w:t>Forms</w:t>
            </w:r>
            <w:r w:rsidRPr="00D658A9">
              <w:rPr>
                <w:rFonts w:asciiTheme="minorHAnsi" w:hAnsiTheme="minorHAnsi" w:cstheme="minorHAnsi"/>
                <w:i/>
                <w:iCs/>
              </w:rPr>
              <w:t xml:space="preserve">: </w:t>
            </w:r>
            <w:r>
              <w:rPr>
                <w:rFonts w:asciiTheme="minorHAnsi" w:hAnsiTheme="minorHAnsi" w:cstheme="minorHAnsi"/>
                <w:i/>
                <w:iCs/>
              </w:rPr>
              <w:t>To be held on</w:t>
            </w:r>
            <w:r w:rsidRPr="00D658A9">
              <w:rPr>
                <w:rFonts w:asciiTheme="minorHAnsi" w:hAnsiTheme="minorHAnsi" w:cstheme="minorHAnsi"/>
                <w:i/>
                <w:iCs/>
              </w:rPr>
              <w:t xml:space="preserve"> the Forms library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on the NHS Highland intranet. Contact eHealth. </w:t>
            </w:r>
          </w:p>
          <w:p w14:paraId="5E8EB549" w14:textId="4CCBBC13" w:rsidR="00D658A9" w:rsidRDefault="00D658A9" w:rsidP="00D658A9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i/>
                <w:iCs/>
              </w:rPr>
            </w:pPr>
            <w:r w:rsidRPr="00D658A9">
              <w:rPr>
                <w:rFonts w:asciiTheme="minorHAnsi" w:hAnsiTheme="minorHAnsi" w:cstheme="minorHAnsi"/>
                <w:b/>
                <w:bCs/>
                <w:i/>
                <w:iCs/>
              </w:rPr>
              <w:t>Prescription charts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: These should be made available via PECOS. Contact: Medical Illustration </w:t>
            </w:r>
            <w:r w:rsidR="00343C50">
              <w:rPr>
                <w:rFonts w:asciiTheme="minorHAnsi" w:hAnsiTheme="minorHAnsi" w:cstheme="minorHAnsi"/>
                <w:i/>
                <w:iCs/>
              </w:rPr>
              <w:t>&amp;/or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hyperlink r:id="rId19" w:history="1">
              <w:r w:rsidRPr="00880D8E">
                <w:rPr>
                  <w:rStyle w:val="Hyperlink"/>
                  <w:rFonts w:asciiTheme="minorHAnsi" w:hAnsiTheme="minorHAnsi" w:cstheme="minorHAnsi"/>
                  <w:i/>
                  <w:iCs/>
                </w:rPr>
                <w:t>nhsh.contracting@nhs.scot</w:t>
              </w:r>
            </w:hyperlink>
            <w:r>
              <w:rPr>
                <w:rFonts w:asciiTheme="minorHAnsi" w:hAnsiTheme="minorHAnsi" w:cstheme="minorHAnsi"/>
                <w:i/>
                <w:iCs/>
              </w:rPr>
              <w:t xml:space="preserve"> . </w:t>
            </w:r>
          </w:p>
          <w:p w14:paraId="48D3429D" w14:textId="699B8635" w:rsidR="00D658A9" w:rsidRPr="00D658A9" w:rsidRDefault="00D658A9" w:rsidP="00D658A9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i/>
                <w:iCs/>
              </w:rPr>
            </w:pPr>
            <w:r w:rsidRPr="00D658A9">
              <w:rPr>
                <w:rFonts w:asciiTheme="minorHAnsi" w:hAnsiTheme="minorHAnsi" w:cstheme="minorHAnsi"/>
                <w:b/>
                <w:bCs/>
                <w:i/>
                <w:iCs/>
              </w:rPr>
              <w:t>Patient information</w:t>
            </w:r>
            <w:r>
              <w:rPr>
                <w:rFonts w:asciiTheme="minorHAnsi" w:hAnsiTheme="minorHAnsi" w:cstheme="minorHAnsi"/>
                <w:i/>
                <w:iCs/>
              </w:rPr>
              <w:t>: contact:</w:t>
            </w:r>
            <w:r w:rsidRPr="00D658A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hyperlink r:id="rId20" w:history="1">
              <w:r w:rsidRPr="00880D8E">
                <w:rPr>
                  <w:rStyle w:val="Hyperlink"/>
                  <w:rFonts w:asciiTheme="minorHAnsi" w:hAnsiTheme="minorHAnsi" w:cstheme="minorHAnsi"/>
                  <w:i/>
                  <w:iCs/>
                </w:rPr>
                <w:t>hirs.mailbox@nhs.scot</w:t>
              </w:r>
            </w:hyperlink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A566E2" w:rsidRPr="0093250B" w14:paraId="6D519600" w14:textId="77777777" w:rsidTr="00AE4FF8">
        <w:tc>
          <w:tcPr>
            <w:tcW w:w="10740" w:type="dxa"/>
            <w:gridSpan w:val="6"/>
            <w:shd w:val="clear" w:color="auto" w:fill="DBE5F1" w:themeFill="accent1" w:themeFillTint="33"/>
          </w:tcPr>
          <w:p w14:paraId="100D67BE" w14:textId="77777777" w:rsidR="00A566E2" w:rsidRPr="0093250B" w:rsidRDefault="00A566E2" w:rsidP="00AE4FF8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DOES THE GUIDANCE IMPACT PRIMARY CARE WORKLOAD?  </w:t>
            </w:r>
          </w:p>
        </w:tc>
      </w:tr>
      <w:tr w:rsidR="00A566E2" w:rsidRPr="0093250B" w14:paraId="52BDBAB6" w14:textId="77777777" w:rsidTr="00AE4FF8">
        <w:tc>
          <w:tcPr>
            <w:tcW w:w="10740" w:type="dxa"/>
            <w:gridSpan w:val="6"/>
            <w:shd w:val="clear" w:color="auto" w:fill="auto"/>
          </w:tcPr>
          <w:p w14:paraId="6DF45DC2" w14:textId="77777777" w:rsidR="00A566E2" w:rsidRPr="00252A19" w:rsidRDefault="00A566E2" w:rsidP="00AE4FF8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lastRenderedPageBreak/>
              <w:t>YES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 NO </w:t>
            </w: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If YES, </w:t>
            </w:r>
            <w:r>
              <w:rPr>
                <w:rFonts w:asciiTheme="minorHAnsi" w:hAnsiTheme="minorHAnsi" w:cstheme="minorHAnsi"/>
                <w:i/>
                <w:iCs/>
              </w:rPr>
              <w:t>please contact GP subcommittee for advice prior to submission</w:t>
            </w:r>
          </w:p>
        </w:tc>
      </w:tr>
      <w:tr w:rsidR="00A93A8A" w:rsidRPr="0093250B" w14:paraId="5F78A648" w14:textId="77777777" w:rsidTr="00126236">
        <w:tc>
          <w:tcPr>
            <w:tcW w:w="8054" w:type="dxa"/>
            <w:gridSpan w:val="5"/>
            <w:shd w:val="clear" w:color="auto" w:fill="DBE5F1" w:themeFill="accent1" w:themeFillTint="33"/>
          </w:tcPr>
          <w:p w14:paraId="40518B8B" w14:textId="77777777" w:rsidR="00A93A8A" w:rsidRPr="0093250B" w:rsidRDefault="00A93A8A" w:rsidP="00126236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 xml:space="preserve">STATE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ANY OTHER </w:t>
            </w:r>
            <w:r w:rsidRPr="0093250B">
              <w:rPr>
                <w:rFonts w:asciiTheme="minorHAnsi" w:hAnsiTheme="minorHAnsi" w:cstheme="minorHAnsi"/>
                <w:b/>
                <w:bCs/>
              </w:rPr>
              <w:t xml:space="preserve">DEPARTMENTS / SECTORS IMPACTED BY THIS GUIDANCE. 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Eg, Community Nursing, ITR, Radiology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. </w:t>
            </w:r>
          </w:p>
        </w:tc>
        <w:tc>
          <w:tcPr>
            <w:tcW w:w="2686" w:type="dxa"/>
            <w:shd w:val="clear" w:color="auto" w:fill="DBE5F1" w:themeFill="accent1" w:themeFillTint="33"/>
          </w:tcPr>
          <w:p w14:paraId="136331C2" w14:textId="77777777" w:rsidR="00A93A8A" w:rsidRPr="0093250B" w:rsidRDefault="00A93A8A" w:rsidP="00126236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HAVE THEY BEEN CONSULTED WITH?</w:t>
            </w:r>
            <w:r w:rsidRPr="0093250B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A93A8A" w:rsidRPr="0093250B" w14:paraId="485B8EAE" w14:textId="77777777" w:rsidTr="00126236">
        <w:tc>
          <w:tcPr>
            <w:tcW w:w="8054" w:type="dxa"/>
            <w:gridSpan w:val="5"/>
            <w:shd w:val="clear" w:color="auto" w:fill="auto"/>
          </w:tcPr>
          <w:p w14:paraId="32900AF3" w14:textId="77777777" w:rsidR="00A93A8A" w:rsidRPr="00B325AB" w:rsidRDefault="00A93A8A" w:rsidP="00126236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  <w:shd w:val="clear" w:color="auto" w:fill="auto"/>
          </w:tcPr>
          <w:p w14:paraId="5B00CA3E" w14:textId="77777777" w:rsidR="00A93A8A" w:rsidRPr="00252A19" w:rsidRDefault="00A93A8A" w:rsidP="00126236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YES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 NO </w:t>
            </w: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A93A8A" w:rsidRPr="0093250B" w14:paraId="623F0878" w14:textId="77777777" w:rsidTr="00126236">
        <w:tc>
          <w:tcPr>
            <w:tcW w:w="10740" w:type="dxa"/>
            <w:gridSpan w:val="6"/>
            <w:shd w:val="clear" w:color="auto" w:fill="DBE5F1" w:themeFill="accent1" w:themeFillTint="33"/>
          </w:tcPr>
          <w:p w14:paraId="6550A7B7" w14:textId="77777777" w:rsidR="00A93A8A" w:rsidRPr="0093250B" w:rsidRDefault="00A93A8A" w:rsidP="00126236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 xml:space="preserve">STATE GUIDELINE AUDIENCE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Tick </w:t>
            </w:r>
            <w:r>
              <w:rPr>
                <w:rFonts w:asciiTheme="minorHAnsi" w:hAnsiTheme="minorHAnsi" w:cstheme="minorHAnsi"/>
                <w:i/>
                <w:iCs/>
              </w:rPr>
              <w:t>ONE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from each column</w:t>
            </w:r>
          </w:p>
        </w:tc>
      </w:tr>
      <w:tr w:rsidR="00A93A8A" w:rsidRPr="0093250B" w14:paraId="1F2F8A5F" w14:textId="77777777" w:rsidTr="00126236">
        <w:tc>
          <w:tcPr>
            <w:tcW w:w="3564" w:type="dxa"/>
            <w:gridSpan w:val="2"/>
            <w:shd w:val="clear" w:color="auto" w:fill="auto"/>
          </w:tcPr>
          <w:p w14:paraId="2734E080" w14:textId="77777777" w:rsidR="00A93A8A" w:rsidRPr="0093250B" w:rsidRDefault="00A93A8A" w:rsidP="00126236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r w:rsidRPr="0093250B">
              <w:rPr>
                <w:rFonts w:asciiTheme="minorHAnsi" w:hAnsiTheme="minorHAnsi" w:cstheme="minorHAnsi"/>
                <w:bCs/>
              </w:rPr>
              <w:t>All NHSH</w:t>
            </w:r>
          </w:p>
          <w:p w14:paraId="32956079" w14:textId="77777777" w:rsidR="00A93A8A" w:rsidRPr="0093250B" w:rsidRDefault="00A93A8A" w:rsidP="00126236">
            <w:pPr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r w:rsidRPr="0093250B">
              <w:rPr>
                <w:rFonts w:asciiTheme="minorHAnsi" w:hAnsiTheme="minorHAnsi" w:cstheme="minorHAnsi"/>
                <w:bCs/>
              </w:rPr>
              <w:t>HHSCP only</w:t>
            </w:r>
          </w:p>
          <w:p w14:paraId="27A2D0DC" w14:textId="77777777" w:rsidR="00A93A8A" w:rsidRPr="0093250B" w:rsidRDefault="00A93A8A" w:rsidP="00126236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r w:rsidRPr="0093250B">
              <w:rPr>
                <w:rFonts w:asciiTheme="minorHAnsi" w:hAnsiTheme="minorHAnsi" w:cstheme="minorHAnsi"/>
                <w:bCs/>
              </w:rPr>
              <w:t>A&amp;B only</w:t>
            </w:r>
          </w:p>
        </w:tc>
        <w:tc>
          <w:tcPr>
            <w:tcW w:w="3572" w:type="dxa"/>
            <w:gridSpan w:val="2"/>
            <w:shd w:val="clear" w:color="auto" w:fill="auto"/>
          </w:tcPr>
          <w:p w14:paraId="2C3345AA" w14:textId="77777777" w:rsidR="00A93A8A" w:rsidRPr="0093250B" w:rsidRDefault="00A93A8A" w:rsidP="00126236">
            <w:pPr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r w:rsidRPr="0093250B">
              <w:rPr>
                <w:rFonts w:asciiTheme="minorHAnsi" w:hAnsiTheme="minorHAnsi" w:cstheme="minorHAnsi"/>
                <w:bCs/>
              </w:rPr>
              <w:t>Primary &amp; Secondary care</w:t>
            </w:r>
          </w:p>
          <w:p w14:paraId="46045802" w14:textId="77777777" w:rsidR="00A93A8A" w:rsidRPr="0093250B" w:rsidRDefault="00A93A8A" w:rsidP="00126236">
            <w:pPr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r w:rsidRPr="0093250B">
              <w:rPr>
                <w:rFonts w:asciiTheme="minorHAnsi" w:hAnsiTheme="minorHAnsi" w:cstheme="minorHAnsi"/>
                <w:bCs/>
              </w:rPr>
              <w:t>Primary care only</w:t>
            </w:r>
          </w:p>
          <w:p w14:paraId="2FB128FB" w14:textId="77777777" w:rsidR="00A93A8A" w:rsidRPr="00CB34B1" w:rsidRDefault="00A93A8A" w:rsidP="00126236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r w:rsidRPr="0093250B">
              <w:rPr>
                <w:rFonts w:asciiTheme="minorHAnsi" w:hAnsiTheme="minorHAnsi" w:cstheme="minorHAnsi"/>
                <w:bCs/>
              </w:rPr>
              <w:t>Secondary care only</w:t>
            </w:r>
          </w:p>
        </w:tc>
        <w:tc>
          <w:tcPr>
            <w:tcW w:w="3604" w:type="dxa"/>
            <w:gridSpan w:val="2"/>
            <w:shd w:val="clear" w:color="auto" w:fill="auto"/>
          </w:tcPr>
          <w:p w14:paraId="3A7E005F" w14:textId="77777777" w:rsidR="00A93A8A" w:rsidRPr="0093250B" w:rsidRDefault="00A93A8A" w:rsidP="00126236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r w:rsidRPr="0093250B">
              <w:rPr>
                <w:rFonts w:asciiTheme="minorHAnsi" w:hAnsiTheme="minorHAnsi" w:cstheme="minorHAnsi"/>
                <w:bCs/>
              </w:rPr>
              <w:t>Adults &amp; children</w:t>
            </w:r>
          </w:p>
          <w:p w14:paraId="0EE11887" w14:textId="77777777" w:rsidR="00A93A8A" w:rsidRPr="0093250B" w:rsidRDefault="00A93A8A" w:rsidP="00126236">
            <w:pPr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r w:rsidRPr="0093250B">
              <w:rPr>
                <w:rFonts w:asciiTheme="minorHAnsi" w:hAnsiTheme="minorHAnsi" w:cstheme="minorHAnsi"/>
                <w:bCs/>
              </w:rPr>
              <w:t>Adults only</w:t>
            </w:r>
          </w:p>
          <w:p w14:paraId="6C76A89D" w14:textId="77777777" w:rsidR="00A93A8A" w:rsidRPr="0093250B" w:rsidRDefault="00A93A8A" w:rsidP="00126236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r w:rsidRPr="0093250B">
              <w:rPr>
                <w:rFonts w:asciiTheme="minorHAnsi" w:hAnsiTheme="minorHAnsi" w:cstheme="minorHAnsi"/>
                <w:bCs/>
              </w:rPr>
              <w:t>Paediatrics only</w:t>
            </w:r>
          </w:p>
        </w:tc>
      </w:tr>
      <w:tr w:rsidR="00A93A8A" w:rsidRPr="0093250B" w14:paraId="1AA6ECF8" w14:textId="77777777" w:rsidTr="00126236">
        <w:trPr>
          <w:trHeight w:val="1683"/>
        </w:trPr>
        <w:tc>
          <w:tcPr>
            <w:tcW w:w="2682" w:type="dxa"/>
            <w:shd w:val="clear" w:color="auto" w:fill="DBE5F1" w:themeFill="accent1" w:themeFillTint="33"/>
          </w:tcPr>
          <w:p w14:paraId="7DDC1162" w14:textId="77777777" w:rsidR="00A93A8A" w:rsidRPr="0093250B" w:rsidRDefault="00A93A8A" w:rsidP="00126236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WILL THIS GUIDANCE HAVE A MAJOR IMPACT ON ANY OF THE GROUPS LISTED?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Further info: </w:t>
            </w:r>
            <w:hyperlink r:id="rId21" w:history="1">
              <w:r w:rsidRPr="0093250B">
                <w:rPr>
                  <w:rStyle w:val="Hyperlink"/>
                  <w:rFonts w:asciiTheme="minorHAnsi" w:hAnsiTheme="minorHAnsi" w:cstheme="minorHAnsi"/>
                  <w:i/>
                  <w:iCs/>
                </w:rPr>
                <w:t>A Guide to Person Centred Planning</w:t>
              </w:r>
            </w:hyperlink>
          </w:p>
        </w:tc>
        <w:tc>
          <w:tcPr>
            <w:tcW w:w="2687" w:type="dxa"/>
            <w:gridSpan w:val="2"/>
            <w:shd w:val="clear" w:color="auto" w:fill="DBE5F1" w:themeFill="accent1" w:themeFillTint="33"/>
          </w:tcPr>
          <w:p w14:paraId="7E93E99D" w14:textId="77777777" w:rsidR="00A93A8A" w:rsidRPr="0093250B" w:rsidRDefault="00A93A8A" w:rsidP="00126236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</w:rPr>
              <w:t>Age</w:t>
            </w:r>
          </w:p>
          <w:p w14:paraId="0B76268C" w14:textId="77777777" w:rsidR="00A93A8A" w:rsidRPr="0093250B" w:rsidRDefault="00A93A8A" w:rsidP="00126236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</w:rPr>
              <w:t xml:space="preserve">Gender </w:t>
            </w:r>
          </w:p>
          <w:p w14:paraId="4EB17BBC" w14:textId="77777777" w:rsidR="00A93A8A" w:rsidRPr="0093250B" w:rsidRDefault="00A93A8A" w:rsidP="00126236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</w:rPr>
              <w:t>Disability</w:t>
            </w:r>
          </w:p>
          <w:p w14:paraId="09E4C1F4" w14:textId="77777777" w:rsidR="00A93A8A" w:rsidRPr="0093250B" w:rsidRDefault="00A93A8A" w:rsidP="00126236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</w:rPr>
              <w:t>Ethnicity</w:t>
            </w:r>
          </w:p>
        </w:tc>
        <w:tc>
          <w:tcPr>
            <w:tcW w:w="2685" w:type="dxa"/>
            <w:gridSpan w:val="2"/>
            <w:shd w:val="clear" w:color="auto" w:fill="DBE5F1" w:themeFill="accent1" w:themeFillTint="33"/>
          </w:tcPr>
          <w:p w14:paraId="27F15B46" w14:textId="77777777" w:rsidR="00A93A8A" w:rsidRPr="0093250B" w:rsidRDefault="00A93A8A" w:rsidP="00126236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</w:rPr>
              <w:t xml:space="preserve">Religion </w:t>
            </w:r>
          </w:p>
          <w:p w14:paraId="714757A8" w14:textId="77777777" w:rsidR="00A93A8A" w:rsidRPr="0093250B" w:rsidRDefault="00A93A8A" w:rsidP="00126236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</w:rPr>
              <w:t>Sexual orientation</w:t>
            </w:r>
          </w:p>
          <w:p w14:paraId="58FAAFF5" w14:textId="77777777" w:rsidR="00A93A8A" w:rsidRPr="0093250B" w:rsidRDefault="00A93A8A" w:rsidP="00126236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</w:rPr>
              <w:t xml:space="preserve">Gender reassignment </w:t>
            </w:r>
          </w:p>
          <w:p w14:paraId="243D2172" w14:textId="77777777" w:rsidR="00A93A8A" w:rsidRPr="0093250B" w:rsidRDefault="00A93A8A" w:rsidP="00126236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</w:rPr>
              <w:t>Pregnancy and maternity</w:t>
            </w:r>
          </w:p>
        </w:tc>
        <w:tc>
          <w:tcPr>
            <w:tcW w:w="2686" w:type="dxa"/>
            <w:shd w:val="clear" w:color="auto" w:fill="auto"/>
          </w:tcPr>
          <w:p w14:paraId="5838EB47" w14:textId="77777777" w:rsidR="00A93A8A" w:rsidRPr="0093250B" w:rsidRDefault="00A93A8A" w:rsidP="00126236">
            <w:pPr>
              <w:contextualSpacing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YES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 NO </w:t>
            </w: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br/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If YES, fully assess the impact using: </w:t>
            </w:r>
            <w:hyperlink r:id="rId22" w:history="1">
              <w:r w:rsidRPr="0093250B">
                <w:rPr>
                  <w:rStyle w:val="Hyperlink"/>
                  <w:rFonts w:asciiTheme="minorHAnsi" w:hAnsiTheme="minorHAnsi" w:cstheme="minorHAnsi"/>
                  <w:i/>
                  <w:iCs/>
                </w:rPr>
                <w:t>Equality Impact Assessment Template</w:t>
              </w:r>
            </w:hyperlink>
            <w:r w:rsidRPr="0093250B">
              <w:rPr>
                <w:rFonts w:asciiTheme="minorHAnsi" w:hAnsiTheme="minorHAnsi" w:cstheme="minorHAnsi"/>
                <w:i/>
                <w:iCs/>
              </w:rPr>
              <w:t xml:space="preserve">. </w:t>
            </w:r>
          </w:p>
        </w:tc>
      </w:tr>
      <w:tr w:rsidR="00A93A8A" w:rsidRPr="0093250B" w14:paraId="228F8E3C" w14:textId="77777777" w:rsidTr="00126236">
        <w:tc>
          <w:tcPr>
            <w:tcW w:w="10740" w:type="dxa"/>
            <w:gridSpan w:val="6"/>
            <w:shd w:val="clear" w:color="auto" w:fill="DBE5F1" w:themeFill="accent1" w:themeFillTint="33"/>
          </w:tcPr>
          <w:p w14:paraId="10DDA855" w14:textId="77777777" w:rsidR="00A93A8A" w:rsidRPr="0093250B" w:rsidRDefault="00A93A8A" w:rsidP="00126236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026E55">
              <w:rPr>
                <w:rFonts w:asciiTheme="minorHAnsi" w:hAnsiTheme="minorHAnsi" w:cstheme="minorHAnsi"/>
                <w:b/>
                <w:bCs/>
              </w:rPr>
              <w:t>PROVIDE EVIDENCE BASE</w:t>
            </w:r>
          </w:p>
        </w:tc>
      </w:tr>
      <w:tr w:rsidR="00A93A8A" w:rsidRPr="0093250B" w14:paraId="3F8B0366" w14:textId="77777777" w:rsidTr="00126236">
        <w:tc>
          <w:tcPr>
            <w:tcW w:w="10740" w:type="dxa"/>
            <w:gridSpan w:val="6"/>
            <w:shd w:val="clear" w:color="auto" w:fill="auto"/>
          </w:tcPr>
          <w:p w14:paraId="785066F7" w14:textId="77777777" w:rsidR="00A93A8A" w:rsidRPr="0093250B" w:rsidRDefault="00A93A8A" w:rsidP="00126236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3A8A" w:rsidRPr="0093250B" w14:paraId="613AB59B" w14:textId="77777777" w:rsidTr="00126236">
        <w:tc>
          <w:tcPr>
            <w:tcW w:w="10740" w:type="dxa"/>
            <w:gridSpan w:val="6"/>
            <w:shd w:val="clear" w:color="auto" w:fill="DBE5F1" w:themeFill="accent1" w:themeFillTint="33"/>
          </w:tcPr>
          <w:p w14:paraId="530E28A9" w14:textId="77777777" w:rsidR="00A93A8A" w:rsidRPr="0093250B" w:rsidRDefault="00A93A8A" w:rsidP="00126236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STATE POTENTIAL RESOURCE IMPLICATIONS BY APPLYING THIS GUIDANCE.</w:t>
            </w:r>
            <w:r>
              <w:rPr>
                <w:rFonts w:asciiTheme="minorHAnsi" w:hAnsiTheme="minorHAnsi" w:cstheme="minorHAnsi"/>
                <w:bCs/>
                <w:i/>
              </w:rPr>
              <w:t xml:space="preserve"> How will these be met?</w:t>
            </w:r>
          </w:p>
        </w:tc>
      </w:tr>
      <w:tr w:rsidR="00A93A8A" w:rsidRPr="0093250B" w14:paraId="0FDE3671" w14:textId="77777777" w:rsidTr="00126236">
        <w:tc>
          <w:tcPr>
            <w:tcW w:w="10740" w:type="dxa"/>
            <w:gridSpan w:val="6"/>
            <w:shd w:val="clear" w:color="auto" w:fill="auto"/>
          </w:tcPr>
          <w:p w14:paraId="2455EFD3" w14:textId="77777777" w:rsidR="00A93A8A" w:rsidRPr="00B325AB" w:rsidRDefault="00A93A8A" w:rsidP="00126236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02472" w:rsidRPr="0093250B" w14:paraId="7B634851" w14:textId="77777777" w:rsidTr="00126236">
        <w:tc>
          <w:tcPr>
            <w:tcW w:w="10740" w:type="dxa"/>
            <w:gridSpan w:val="6"/>
            <w:shd w:val="clear" w:color="auto" w:fill="DBE5F1" w:themeFill="accent1" w:themeFillTint="33"/>
          </w:tcPr>
          <w:p w14:paraId="4454919F" w14:textId="78431FBC" w:rsidR="00302472" w:rsidRPr="0093250B" w:rsidRDefault="00302472" w:rsidP="00126236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PLEASE STATE WHICH SECTION THIS SHOULD SIT IN UNDER TAM  - </w:t>
            </w:r>
            <w:hyperlink r:id="rId23" w:history="1">
              <w:r w:rsidRPr="002E5480">
                <w:rPr>
                  <w:color w:val="0000FF"/>
                  <w:u w:val="single"/>
                </w:rPr>
                <w:t>TAM (Treatments and Medicines) NHS Highland | Right Decisions (scot.nhs.uk)</w:t>
              </w:r>
            </w:hyperlink>
            <w:r>
              <w:rPr>
                <w:rFonts w:asciiTheme="minorHAnsi" w:hAnsiTheme="minorHAnsi" w:cstheme="minorHAnsi"/>
                <w:b/>
              </w:rPr>
              <w:t xml:space="preserve"> :</w:t>
            </w:r>
          </w:p>
        </w:tc>
      </w:tr>
      <w:tr w:rsidR="00302472" w:rsidRPr="0093250B" w14:paraId="6218EEF5" w14:textId="77777777" w:rsidTr="00302472">
        <w:tc>
          <w:tcPr>
            <w:tcW w:w="10740" w:type="dxa"/>
            <w:gridSpan w:val="6"/>
            <w:shd w:val="clear" w:color="auto" w:fill="auto"/>
          </w:tcPr>
          <w:p w14:paraId="30199FEC" w14:textId="77777777" w:rsidR="00302472" w:rsidRDefault="00302472" w:rsidP="00126236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  <w:tr w:rsidR="00A93A8A" w:rsidRPr="0093250B" w14:paraId="26D19D87" w14:textId="77777777" w:rsidTr="00126236">
        <w:tc>
          <w:tcPr>
            <w:tcW w:w="10740" w:type="dxa"/>
            <w:gridSpan w:val="6"/>
            <w:shd w:val="clear" w:color="auto" w:fill="DBE5F1" w:themeFill="accent1" w:themeFillTint="33"/>
          </w:tcPr>
          <w:p w14:paraId="5ADB36C9" w14:textId="77777777" w:rsidR="00A93A8A" w:rsidRPr="0093250B" w:rsidRDefault="00A93A8A" w:rsidP="00126236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WHAT IS THE DISSEMINATION PLAN?</w:t>
            </w:r>
          </w:p>
        </w:tc>
      </w:tr>
      <w:tr w:rsidR="00A93A8A" w:rsidRPr="0093250B" w14:paraId="3D633BE1" w14:textId="77777777" w:rsidTr="00126236">
        <w:tc>
          <w:tcPr>
            <w:tcW w:w="10740" w:type="dxa"/>
            <w:gridSpan w:val="6"/>
            <w:shd w:val="clear" w:color="auto" w:fill="auto"/>
          </w:tcPr>
          <w:p w14:paraId="52951C15" w14:textId="77777777" w:rsidR="00A93A8A" w:rsidRPr="0093250B" w:rsidRDefault="00A93A8A" w:rsidP="00126236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59F2" w:rsidRPr="0093250B" w14:paraId="0B085D31" w14:textId="77777777" w:rsidTr="008E59F2">
        <w:tc>
          <w:tcPr>
            <w:tcW w:w="2682" w:type="dxa"/>
            <w:shd w:val="clear" w:color="auto" w:fill="DBE5F1" w:themeFill="accent1" w:themeFillTint="33"/>
          </w:tcPr>
          <w:p w14:paraId="0AFF45F7" w14:textId="77777777" w:rsidR="008E59F2" w:rsidRPr="0093250B" w:rsidRDefault="008E59F2" w:rsidP="00126236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 xml:space="preserve">DATE GUIDELINE DEVELOPED: </w:t>
            </w:r>
          </w:p>
        </w:tc>
        <w:tc>
          <w:tcPr>
            <w:tcW w:w="2687" w:type="dxa"/>
            <w:gridSpan w:val="2"/>
            <w:shd w:val="clear" w:color="auto" w:fill="auto"/>
          </w:tcPr>
          <w:p w14:paraId="7E2BC86D" w14:textId="77777777" w:rsidR="008E59F2" w:rsidRPr="0093250B" w:rsidRDefault="008E59F2" w:rsidP="00126236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685" w:type="dxa"/>
            <w:gridSpan w:val="2"/>
            <w:shd w:val="clear" w:color="auto" w:fill="DBE5F1" w:themeFill="accent1" w:themeFillTint="33"/>
          </w:tcPr>
          <w:p w14:paraId="70B50A89" w14:textId="77777777" w:rsidR="008E59F2" w:rsidRPr="0093250B" w:rsidRDefault="008E59F2" w:rsidP="00126236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 xml:space="preserve">REVIEW PERIOD: 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Max 3 years.</w:t>
            </w:r>
          </w:p>
        </w:tc>
        <w:tc>
          <w:tcPr>
            <w:tcW w:w="2686" w:type="dxa"/>
            <w:shd w:val="clear" w:color="auto" w:fill="auto"/>
          </w:tcPr>
          <w:p w14:paraId="6C621D3B" w14:textId="77777777" w:rsidR="008E59F2" w:rsidRPr="0093250B" w:rsidRDefault="008E59F2" w:rsidP="00126236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E59F2" w:rsidRPr="0093250B" w14:paraId="26B99CC2" w14:textId="77777777" w:rsidTr="008E59F2">
        <w:tc>
          <w:tcPr>
            <w:tcW w:w="10740" w:type="dxa"/>
            <w:gridSpan w:val="6"/>
            <w:shd w:val="clear" w:color="auto" w:fill="DBE5F1" w:themeFill="accent1" w:themeFillTint="33"/>
          </w:tcPr>
          <w:p w14:paraId="5AEBE4E9" w14:textId="77777777" w:rsidR="008E59F2" w:rsidRPr="0093250B" w:rsidRDefault="008E59F2" w:rsidP="00126236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</w:rPr>
              <w:t>CLINICAL / SERVICE LEAD DEPARTMENTAL SIGN-OFF:</w:t>
            </w:r>
            <w:r w:rsidRPr="0093250B">
              <w:rPr>
                <w:rFonts w:asciiTheme="minorHAnsi" w:hAnsiTheme="minorHAnsi" w:cstheme="minorHAnsi"/>
                <w:bCs/>
                <w:i/>
                <w:iCs/>
              </w:rPr>
              <w:t xml:space="preserve"> State: n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ame, job title and email.</w:t>
            </w:r>
          </w:p>
        </w:tc>
      </w:tr>
      <w:tr w:rsidR="008E59F2" w:rsidRPr="0093250B" w14:paraId="511FF194" w14:textId="77777777" w:rsidTr="00126236">
        <w:tc>
          <w:tcPr>
            <w:tcW w:w="10740" w:type="dxa"/>
            <w:gridSpan w:val="6"/>
            <w:shd w:val="clear" w:color="auto" w:fill="auto"/>
          </w:tcPr>
          <w:p w14:paraId="39BF7759" w14:textId="77777777" w:rsidR="008E59F2" w:rsidRDefault="008E59F2" w:rsidP="00126236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CB34B1">
              <w:rPr>
                <w:rFonts w:asciiTheme="minorHAnsi" w:hAnsiTheme="minorHAnsi" w:cstheme="minorHAnsi"/>
                <w:bCs/>
                <w:i/>
                <w:iCs/>
              </w:rPr>
              <w:t>Confirm that you approve the submission of this guidance to TAM</w:t>
            </w:r>
            <w:r w:rsidRPr="0093250B">
              <w:rPr>
                <w:rFonts w:asciiTheme="minorHAnsi" w:hAnsiTheme="minorHAnsi" w:cstheme="minorHAnsi"/>
                <w:b/>
              </w:rPr>
              <w:t xml:space="preserve"> </w:t>
            </w:r>
            <w:r w:rsidRPr="0093250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0B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302472">
              <w:rPr>
                <w:rFonts w:asciiTheme="minorHAnsi" w:hAnsiTheme="minorHAnsi" w:cstheme="minorHAnsi"/>
                <w:b/>
              </w:rPr>
            </w:r>
            <w:r w:rsidR="00302472">
              <w:rPr>
                <w:rFonts w:asciiTheme="minorHAnsi" w:hAnsiTheme="minorHAnsi" w:cstheme="minorHAnsi"/>
                <w:b/>
              </w:rPr>
              <w:fldChar w:fldCharType="separate"/>
            </w:r>
            <w:r w:rsidRPr="0093250B">
              <w:rPr>
                <w:rFonts w:asciiTheme="minorHAnsi" w:hAnsiTheme="minorHAnsi" w:cstheme="minorHAnsi"/>
                <w:b/>
              </w:rPr>
              <w:fldChar w:fldCharType="end"/>
            </w:r>
            <w:r w:rsidRPr="0093250B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01526601" w14:textId="77777777" w:rsidR="008E59F2" w:rsidRPr="007C0A82" w:rsidRDefault="008E59F2" w:rsidP="00126236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2AE9360A" w14:textId="440B4FBE" w:rsidR="00E70390" w:rsidRDefault="00E70390" w:rsidP="00E475AE">
      <w:pPr>
        <w:tabs>
          <w:tab w:val="left" w:pos="1290"/>
        </w:tabs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391332" w:rsidRPr="0093250B" w14:paraId="4FDD6C62" w14:textId="77777777" w:rsidTr="004F368F">
        <w:tc>
          <w:tcPr>
            <w:tcW w:w="10740" w:type="dxa"/>
            <w:shd w:val="clear" w:color="auto" w:fill="C2D69B" w:themeFill="accent3" w:themeFillTint="99"/>
          </w:tcPr>
          <w:p w14:paraId="4FB0E210" w14:textId="77777777" w:rsidR="00391332" w:rsidRPr="00CC0C6A" w:rsidRDefault="00391332" w:rsidP="004F368F">
            <w:pPr>
              <w:pStyle w:val="ListParagraph"/>
              <w:numPr>
                <w:ilvl w:val="0"/>
                <w:numId w:val="8"/>
              </w:numPr>
              <w:spacing w:after="120"/>
              <w:rPr>
                <w:rFonts w:asciiTheme="minorHAnsi" w:hAnsiTheme="minorHAnsi" w:cstheme="minorHAnsi"/>
                <w:sz w:val="32"/>
                <w:szCs w:val="32"/>
              </w:rPr>
            </w:pPr>
            <w:r w:rsidRPr="0093250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GUIDELINE TEMPLATE</w:t>
            </w:r>
          </w:p>
        </w:tc>
      </w:tr>
      <w:tr w:rsidR="00391332" w:rsidRPr="00AD1D07" w14:paraId="4EE470E0" w14:textId="77777777" w:rsidTr="004F368F">
        <w:tc>
          <w:tcPr>
            <w:tcW w:w="10740" w:type="dxa"/>
            <w:shd w:val="clear" w:color="auto" w:fill="EAF1DD" w:themeFill="accent3" w:themeFillTint="33"/>
          </w:tcPr>
          <w:p w14:paraId="7C93D878" w14:textId="77777777" w:rsidR="00391332" w:rsidRPr="00AD1D07" w:rsidRDefault="00391332" w:rsidP="004F368F">
            <w:pPr>
              <w:tabs>
                <w:tab w:val="left" w:pos="129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D1D07">
              <w:rPr>
                <w:rFonts w:asciiTheme="minorHAnsi" w:hAnsiTheme="minorHAnsi" w:cstheme="minorHAnsi"/>
                <w:sz w:val="20"/>
                <w:szCs w:val="20"/>
              </w:rPr>
              <w:t xml:space="preserve">Complete </w:t>
            </w:r>
            <w:r w:rsidRPr="00AD1D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relevant</w:t>
            </w:r>
            <w:r w:rsidRPr="00AD1D07">
              <w:rPr>
                <w:rFonts w:asciiTheme="minorHAnsi" w:hAnsiTheme="minorHAnsi" w:cstheme="minorHAnsi"/>
                <w:sz w:val="20"/>
                <w:szCs w:val="20"/>
              </w:rPr>
              <w:t xml:space="preserve"> sections. Where information is not required: state NA.</w:t>
            </w:r>
          </w:p>
        </w:tc>
      </w:tr>
      <w:tr w:rsidR="00391332" w:rsidRPr="00AD1D07" w14:paraId="770AD137" w14:textId="77777777" w:rsidTr="004F368F">
        <w:tc>
          <w:tcPr>
            <w:tcW w:w="10740" w:type="dxa"/>
            <w:shd w:val="clear" w:color="auto" w:fill="EAF1DD" w:themeFill="accent3" w:themeFillTint="33"/>
          </w:tcPr>
          <w:p w14:paraId="2CCB0FD4" w14:textId="77777777" w:rsidR="00391332" w:rsidRPr="00AD1D07" w:rsidRDefault="00391332" w:rsidP="004F36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1D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GDPR: Information on TAM is publicly available it is NOT appropriate for personally identifiable information.</w:t>
            </w:r>
            <w:r w:rsidRPr="00AD1D0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52AF250" w14:textId="77777777" w:rsidR="00391332" w:rsidRPr="00AD1D07" w:rsidRDefault="00391332" w:rsidP="004F368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D1D07">
              <w:rPr>
                <w:rFonts w:asciiTheme="minorHAnsi" w:hAnsiTheme="minorHAnsi" w:cstheme="minorHAnsi"/>
                <w:sz w:val="20"/>
                <w:szCs w:val="20"/>
              </w:rPr>
              <w:t>DO NOT include staff personal details in the body of the guidance, use generic contact details.</w:t>
            </w:r>
          </w:p>
          <w:p w14:paraId="5B9EA6AD" w14:textId="77777777" w:rsidR="00391332" w:rsidRPr="00AD1D07" w:rsidRDefault="00391332" w:rsidP="004F368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D1D07">
              <w:rPr>
                <w:rFonts w:asciiTheme="minorHAnsi" w:hAnsiTheme="minorHAnsi" w:cstheme="minorHAnsi"/>
                <w:sz w:val="20"/>
                <w:szCs w:val="20"/>
              </w:rPr>
              <w:t xml:space="preserve">DO NOT include patient identifiable information. </w:t>
            </w:r>
          </w:p>
          <w:p w14:paraId="706D1CDA" w14:textId="77777777" w:rsidR="00391332" w:rsidRPr="00AD1D07" w:rsidRDefault="00391332" w:rsidP="004F368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D1D07">
              <w:rPr>
                <w:rFonts w:asciiTheme="minorHAnsi" w:hAnsiTheme="minorHAnsi" w:cstheme="minorHAnsi"/>
                <w:sz w:val="20"/>
                <w:szCs w:val="20"/>
              </w:rPr>
              <w:t xml:space="preserve">Author details (Professional Title, Initial and Surname) ARE stated publicly on the editorial section of the guidance. </w:t>
            </w:r>
          </w:p>
          <w:p w14:paraId="24F8C784" w14:textId="77777777" w:rsidR="00391332" w:rsidRPr="00AD1D07" w:rsidRDefault="00391332" w:rsidP="004F368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1D07">
              <w:rPr>
                <w:rFonts w:asciiTheme="minorHAnsi" w:hAnsiTheme="minorHAnsi" w:cstheme="minorHAnsi"/>
                <w:sz w:val="20"/>
                <w:szCs w:val="20"/>
              </w:rPr>
              <w:t xml:space="preserve">Information not appropriate for public access is uploaded to the NHS Highland intranet and a link to it made on TAM, eg, forms for use in clinic setting. </w:t>
            </w:r>
          </w:p>
        </w:tc>
      </w:tr>
      <w:tr w:rsidR="00391332" w:rsidRPr="00AD1D07" w14:paraId="06C04811" w14:textId="77777777" w:rsidTr="004F368F">
        <w:tc>
          <w:tcPr>
            <w:tcW w:w="10740" w:type="dxa"/>
            <w:shd w:val="clear" w:color="auto" w:fill="EAF1DD" w:themeFill="accent3" w:themeFillTint="33"/>
          </w:tcPr>
          <w:p w14:paraId="75092902" w14:textId="77777777" w:rsidR="00391332" w:rsidRPr="00AD1D07" w:rsidRDefault="00391332" w:rsidP="004F368F">
            <w:pPr>
              <w:tabs>
                <w:tab w:val="left" w:pos="129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1D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Formatting</w:t>
            </w:r>
          </w:p>
          <w:p w14:paraId="7B771FA5" w14:textId="77777777" w:rsidR="00391332" w:rsidRPr="00AD1D07" w:rsidRDefault="00391332" w:rsidP="004F368F">
            <w:pPr>
              <w:pStyle w:val="ListParagraph"/>
              <w:numPr>
                <w:ilvl w:val="0"/>
                <w:numId w:val="20"/>
              </w:numPr>
              <w:tabs>
                <w:tab w:val="left" w:pos="129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D1D07">
              <w:rPr>
                <w:rFonts w:asciiTheme="minorHAnsi" w:hAnsiTheme="minorHAnsi" w:cstheme="minorHAnsi"/>
                <w:sz w:val="20"/>
                <w:szCs w:val="20"/>
              </w:rPr>
              <w:t xml:space="preserve">All guidance is transposed onto TAM software and will look different to how it has been submitted. </w:t>
            </w:r>
          </w:p>
          <w:p w14:paraId="2405E8C4" w14:textId="77777777" w:rsidR="00391332" w:rsidRPr="00AD1D07" w:rsidRDefault="00391332" w:rsidP="004F368F">
            <w:pPr>
              <w:pStyle w:val="ListParagraph"/>
              <w:numPr>
                <w:ilvl w:val="0"/>
                <w:numId w:val="20"/>
              </w:numPr>
              <w:tabs>
                <w:tab w:val="left" w:pos="129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D1D07">
              <w:rPr>
                <w:rFonts w:asciiTheme="minorHAnsi" w:hAnsiTheme="minorHAnsi" w:cstheme="minorHAnsi"/>
                <w:sz w:val="20"/>
                <w:szCs w:val="20"/>
              </w:rPr>
              <w:t xml:space="preserve">Authors will be sent a preview of the guidance to ensure that it is acceptable. </w:t>
            </w:r>
          </w:p>
          <w:p w14:paraId="11BF695E" w14:textId="77777777" w:rsidR="00391332" w:rsidRPr="00AD1D07" w:rsidRDefault="00391332" w:rsidP="004F368F">
            <w:pPr>
              <w:pStyle w:val="ListParagraph"/>
              <w:numPr>
                <w:ilvl w:val="0"/>
                <w:numId w:val="20"/>
              </w:numPr>
              <w:tabs>
                <w:tab w:val="left" w:pos="129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D1D07">
              <w:rPr>
                <w:rFonts w:asciiTheme="minorHAnsi" w:hAnsiTheme="minorHAnsi" w:cstheme="minorHAnsi"/>
                <w:sz w:val="20"/>
                <w:szCs w:val="20"/>
              </w:rPr>
              <w:t xml:space="preserve">TAM does not support flowchart software; these are transposed, where possible. </w:t>
            </w:r>
          </w:p>
          <w:p w14:paraId="7739FD88" w14:textId="77777777" w:rsidR="00391332" w:rsidRPr="00AD1D07" w:rsidRDefault="00391332" w:rsidP="004F368F">
            <w:pPr>
              <w:pStyle w:val="ListParagraph"/>
              <w:numPr>
                <w:ilvl w:val="0"/>
                <w:numId w:val="20"/>
              </w:numPr>
              <w:tabs>
                <w:tab w:val="left" w:pos="129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D1D07">
              <w:rPr>
                <w:rFonts w:asciiTheme="minorHAnsi" w:hAnsiTheme="minorHAnsi" w:cstheme="minorHAnsi"/>
                <w:sz w:val="20"/>
                <w:szCs w:val="20"/>
              </w:rPr>
              <w:t xml:space="preserve">Avoid the use of images, or keep to a minimum, to avoid increased data storage on TAM.  </w:t>
            </w:r>
          </w:p>
        </w:tc>
      </w:tr>
      <w:tr w:rsidR="00B90D96" w:rsidRPr="0093250B" w14:paraId="5C7C268A" w14:textId="77777777" w:rsidTr="004F368F">
        <w:tc>
          <w:tcPr>
            <w:tcW w:w="10740" w:type="dxa"/>
            <w:shd w:val="clear" w:color="auto" w:fill="EAF1DD" w:themeFill="accent3" w:themeFillTint="33"/>
          </w:tcPr>
          <w:p w14:paraId="1D1C29CC" w14:textId="6DF76CEC" w:rsidR="00B90D96" w:rsidRPr="0093250B" w:rsidRDefault="00B90D96" w:rsidP="004F368F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GUIDELINE TITLE </w:t>
            </w:r>
            <w:r>
              <w:rPr>
                <w:rFonts w:asciiTheme="minorHAnsi" w:hAnsiTheme="minorHAnsi" w:cstheme="minorHAnsi"/>
                <w:i/>
                <w:iCs/>
              </w:rPr>
              <w:t>(include TAM id &amp; Version No if known)</w:t>
            </w:r>
          </w:p>
        </w:tc>
      </w:tr>
      <w:tr w:rsidR="00B90D96" w:rsidRPr="0093250B" w14:paraId="0FD2648E" w14:textId="77777777" w:rsidTr="004F368F">
        <w:tc>
          <w:tcPr>
            <w:tcW w:w="10740" w:type="dxa"/>
            <w:shd w:val="clear" w:color="auto" w:fill="auto"/>
          </w:tcPr>
          <w:p w14:paraId="21DF5526" w14:textId="77777777" w:rsidR="00B90D96" w:rsidRPr="0093250B" w:rsidRDefault="00B90D96" w:rsidP="004F368F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91332" w:rsidRPr="0093250B" w14:paraId="2AF11CF3" w14:textId="77777777" w:rsidTr="004F368F">
        <w:tc>
          <w:tcPr>
            <w:tcW w:w="10740" w:type="dxa"/>
            <w:shd w:val="clear" w:color="auto" w:fill="EAF1DD" w:themeFill="accent3" w:themeFillTint="33"/>
          </w:tcPr>
          <w:p w14:paraId="199958D2" w14:textId="77777777" w:rsidR="00391332" w:rsidRPr="0093250B" w:rsidRDefault="00391332" w:rsidP="004F368F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 xml:space="preserve">INTRODUCTION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(Eg, if relevant: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condition,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incidence,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presentation, assessment, diagnosis</w:t>
            </w:r>
            <w:r>
              <w:rPr>
                <w:rFonts w:asciiTheme="minorHAnsi" w:hAnsiTheme="minorHAnsi" w:cstheme="minorHAnsi"/>
                <w:i/>
                <w:iCs/>
              </w:rPr>
              <w:t>, prognosis)</w:t>
            </w:r>
          </w:p>
        </w:tc>
      </w:tr>
      <w:tr w:rsidR="00391332" w:rsidRPr="0093250B" w14:paraId="64C5B1B6" w14:textId="77777777" w:rsidTr="004F368F">
        <w:tc>
          <w:tcPr>
            <w:tcW w:w="10740" w:type="dxa"/>
            <w:shd w:val="clear" w:color="auto" w:fill="auto"/>
          </w:tcPr>
          <w:p w14:paraId="7EF053A4" w14:textId="77777777" w:rsidR="00391332" w:rsidRPr="0093250B" w:rsidRDefault="00391332" w:rsidP="004F368F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91332" w:rsidRPr="0093250B" w14:paraId="13EF8EE1" w14:textId="77777777" w:rsidTr="004F368F">
        <w:tc>
          <w:tcPr>
            <w:tcW w:w="10740" w:type="dxa"/>
            <w:shd w:val="clear" w:color="auto" w:fill="EAF1DD" w:themeFill="accent3" w:themeFillTint="33"/>
          </w:tcPr>
          <w:p w14:paraId="0F3F8C21" w14:textId="77777777" w:rsidR="00391332" w:rsidRPr="0093250B" w:rsidRDefault="00391332" w:rsidP="004F368F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QUICK REFERENCE GUIDE</w:t>
            </w:r>
            <w:r w:rsidRPr="0093250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>(A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t-a-glance summary for reference in a clinic setting, eg, flowchart</w:t>
            </w:r>
            <w:r>
              <w:rPr>
                <w:rFonts w:asciiTheme="minorHAnsi" w:hAnsiTheme="minorHAnsi" w:cstheme="minorHAnsi"/>
                <w:i/>
                <w:iCs/>
              </w:rPr>
              <w:t>: see note*)</w:t>
            </w:r>
          </w:p>
        </w:tc>
      </w:tr>
      <w:tr w:rsidR="00391332" w:rsidRPr="0093250B" w14:paraId="557B18BC" w14:textId="77777777" w:rsidTr="004F368F">
        <w:tc>
          <w:tcPr>
            <w:tcW w:w="10740" w:type="dxa"/>
            <w:shd w:val="clear" w:color="auto" w:fill="auto"/>
          </w:tcPr>
          <w:p w14:paraId="68490CC0" w14:textId="77777777" w:rsidR="00391332" w:rsidRPr="0093250B" w:rsidRDefault="00391332" w:rsidP="004F368F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91332" w:rsidRPr="0093250B" w14:paraId="78CA78E6" w14:textId="77777777" w:rsidTr="004F368F">
        <w:tc>
          <w:tcPr>
            <w:tcW w:w="10740" w:type="dxa"/>
            <w:shd w:val="clear" w:color="auto" w:fill="EAF1DD" w:themeFill="accent3" w:themeFillTint="33"/>
          </w:tcPr>
          <w:p w14:paraId="6E70CF38" w14:textId="77777777" w:rsidR="00391332" w:rsidRPr="0093250B" w:rsidRDefault="00391332" w:rsidP="004F368F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MANAGEMENT IN PRIMARY CARE</w:t>
            </w:r>
            <w:r w:rsidRPr="0093250B">
              <w:rPr>
                <w:rFonts w:asciiTheme="minorHAnsi" w:hAnsiTheme="minorHAnsi" w:cstheme="minorHAnsi"/>
              </w:rPr>
              <w:t xml:space="preserve"> </w:t>
            </w:r>
            <w:r w:rsidRPr="0093250B">
              <w:rPr>
                <w:rFonts w:asciiTheme="minorHAnsi" w:hAnsiTheme="minorHAnsi" w:cstheme="minorHAnsi"/>
                <w:b/>
                <w:bCs/>
              </w:rPr>
              <w:t xml:space="preserve">BEFORE </w:t>
            </w:r>
            <w:r w:rsidRPr="0093250B">
              <w:rPr>
                <w:rFonts w:asciiTheme="minorHAnsi" w:hAnsiTheme="minorHAnsi" w:cstheme="minorHAnsi"/>
                <w:b/>
                <w:bCs/>
                <w:i/>
                <w:iCs/>
              </w:rPr>
              <w:t>AND AFTER</w:t>
            </w:r>
            <w:r w:rsidRPr="0093250B">
              <w:rPr>
                <w:rFonts w:asciiTheme="minorHAnsi" w:hAnsiTheme="minorHAnsi" w:cstheme="minorHAnsi"/>
                <w:b/>
                <w:bCs/>
              </w:rPr>
              <w:t xml:space="preserve"> REFERRAL</w:t>
            </w:r>
            <w:r w:rsidRPr="0093250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>(T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ests, treatments, procedures</w:t>
            </w:r>
            <w:r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391332" w:rsidRPr="0093250B" w14:paraId="5DC27854" w14:textId="77777777" w:rsidTr="004F368F">
        <w:tc>
          <w:tcPr>
            <w:tcW w:w="10740" w:type="dxa"/>
            <w:shd w:val="clear" w:color="auto" w:fill="auto"/>
          </w:tcPr>
          <w:p w14:paraId="0A8CFC94" w14:textId="77777777" w:rsidR="00391332" w:rsidRPr="0093250B" w:rsidRDefault="00391332" w:rsidP="004F368F">
            <w:pPr>
              <w:spacing w:after="120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91332" w:rsidRPr="0093250B" w14:paraId="761A505E" w14:textId="77777777" w:rsidTr="004F368F">
        <w:tc>
          <w:tcPr>
            <w:tcW w:w="10740" w:type="dxa"/>
            <w:shd w:val="clear" w:color="auto" w:fill="EAF1DD" w:themeFill="accent3" w:themeFillTint="33"/>
          </w:tcPr>
          <w:p w14:paraId="088F220F" w14:textId="77777777" w:rsidR="00391332" w:rsidRPr="0093250B" w:rsidRDefault="00391332" w:rsidP="004F368F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 xml:space="preserve">REFERRAL </w:t>
            </w:r>
            <w:r w:rsidRPr="00E75C83">
              <w:rPr>
                <w:rFonts w:asciiTheme="minorHAnsi" w:hAnsiTheme="minorHAnsi" w:cstheme="minorHAnsi"/>
                <w:b/>
                <w:bCs/>
              </w:rPr>
              <w:t>TO</w:t>
            </w:r>
            <w:r w:rsidRPr="009325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THE SPECIALIST SERVICE</w:t>
            </w:r>
            <w:r w:rsidRPr="0093250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</w:rPr>
              <w:t>(R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eferral criteria: emergency, non-emergency </w:t>
            </w:r>
            <w:r w:rsidRPr="00E75C83">
              <w:rPr>
                <w:rFonts w:asciiTheme="minorHAnsi" w:hAnsiTheme="minorHAnsi" w:cstheme="minorHAnsi"/>
                <w:b/>
                <w:bCs/>
                <w:i/>
                <w:iCs/>
              </w:rPr>
              <w:t>and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7C0A8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when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NOT</w:t>
            </w:r>
            <w:r w:rsidRPr="007C0A8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to refer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. Referral pathway and contacts</w:t>
            </w:r>
            <w:r>
              <w:rPr>
                <w:rFonts w:asciiTheme="minorHAnsi" w:hAnsiTheme="minorHAnsi" w:cstheme="minorHAnsi"/>
                <w:i/>
                <w:iCs/>
              </w:rPr>
              <w:t>).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E75C83">
              <w:rPr>
                <w:rFonts w:asciiTheme="minorHAnsi" w:hAnsiTheme="minorHAnsi" w:cstheme="minorHAnsi"/>
              </w:rPr>
              <w:t>The standard route of referral in NHS Highland is via SCI Gateway. Ensure that the information here matches the information on SCI Gateway.</w:t>
            </w:r>
          </w:p>
        </w:tc>
      </w:tr>
      <w:tr w:rsidR="00391332" w:rsidRPr="0093250B" w14:paraId="51BFF2ED" w14:textId="77777777" w:rsidTr="004F368F">
        <w:tc>
          <w:tcPr>
            <w:tcW w:w="10740" w:type="dxa"/>
            <w:shd w:val="clear" w:color="auto" w:fill="auto"/>
          </w:tcPr>
          <w:p w14:paraId="6A8A2BD1" w14:textId="77777777" w:rsidR="00391332" w:rsidRPr="00CB34B1" w:rsidRDefault="00391332" w:rsidP="004F368F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91332" w:rsidRPr="0093250B" w14:paraId="1DC72A2A" w14:textId="77777777" w:rsidTr="004F368F">
        <w:tc>
          <w:tcPr>
            <w:tcW w:w="10740" w:type="dxa"/>
            <w:shd w:val="clear" w:color="auto" w:fill="EAF1DD" w:themeFill="accent3" w:themeFillTint="33"/>
          </w:tcPr>
          <w:p w14:paraId="4BD74D8E" w14:textId="77777777" w:rsidR="00391332" w:rsidRPr="0093250B" w:rsidRDefault="00391332" w:rsidP="004F368F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 xml:space="preserve">MANAGEMENT IN SECONDARY CARE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(Tests, treatments, procedures</w:t>
            </w:r>
            <w:r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391332" w:rsidRPr="0093250B" w14:paraId="03C0A280" w14:textId="77777777" w:rsidTr="004F368F">
        <w:tc>
          <w:tcPr>
            <w:tcW w:w="10740" w:type="dxa"/>
            <w:shd w:val="clear" w:color="auto" w:fill="auto"/>
          </w:tcPr>
          <w:p w14:paraId="7CA93E1C" w14:textId="77777777" w:rsidR="00391332" w:rsidRPr="0093250B" w:rsidRDefault="00391332" w:rsidP="004F368F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91332" w:rsidRPr="0093250B" w14:paraId="3796480C" w14:textId="77777777" w:rsidTr="004F368F">
        <w:tc>
          <w:tcPr>
            <w:tcW w:w="10740" w:type="dxa"/>
            <w:shd w:val="clear" w:color="auto" w:fill="EAF1DD" w:themeFill="accent3" w:themeFillTint="33"/>
          </w:tcPr>
          <w:p w14:paraId="1026B263" w14:textId="77777777" w:rsidR="00391332" w:rsidRPr="0093250B" w:rsidRDefault="00391332" w:rsidP="004F368F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 xml:space="preserve">ESCALATION CRITERIA </w:t>
            </w:r>
            <w:r w:rsidRPr="00E75C83">
              <w:rPr>
                <w:rFonts w:asciiTheme="minorHAnsi" w:hAnsiTheme="minorHAnsi" w:cstheme="minorHAnsi"/>
                <w:b/>
                <w:bCs/>
              </w:rPr>
              <w:t>WITHIN</w:t>
            </w:r>
            <w:r w:rsidRPr="0093250B">
              <w:rPr>
                <w:rFonts w:asciiTheme="minorHAnsi" w:hAnsiTheme="minorHAnsi" w:cstheme="minorHAnsi"/>
                <w:b/>
                <w:bCs/>
              </w:rPr>
              <w:t xml:space="preserve"> SECONDARY CARE</w:t>
            </w:r>
            <w:r w:rsidRPr="0093250B">
              <w:rPr>
                <w:rFonts w:asciiTheme="minorHAnsi" w:hAnsiTheme="minorHAnsi" w:cstheme="minorHAnsi"/>
              </w:rPr>
              <w:t xml:space="preserve">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(Eg, in which situations should consultant advice be sought)</w:t>
            </w:r>
          </w:p>
        </w:tc>
      </w:tr>
      <w:tr w:rsidR="00391332" w:rsidRPr="0093250B" w14:paraId="6AB01D87" w14:textId="77777777" w:rsidTr="004F368F">
        <w:tc>
          <w:tcPr>
            <w:tcW w:w="10740" w:type="dxa"/>
            <w:shd w:val="clear" w:color="auto" w:fill="auto"/>
          </w:tcPr>
          <w:p w14:paraId="1B56C429" w14:textId="77777777" w:rsidR="00391332" w:rsidRPr="0093250B" w:rsidRDefault="00391332" w:rsidP="004F368F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91332" w:rsidRPr="0093250B" w14:paraId="4E0E1F6D" w14:textId="77777777" w:rsidTr="004F368F">
        <w:tc>
          <w:tcPr>
            <w:tcW w:w="10740" w:type="dxa"/>
            <w:shd w:val="clear" w:color="auto" w:fill="EAF1DD" w:themeFill="accent3" w:themeFillTint="33"/>
          </w:tcPr>
          <w:p w14:paraId="0169AC92" w14:textId="77777777" w:rsidR="00391332" w:rsidRPr="0093250B" w:rsidRDefault="00391332" w:rsidP="004F368F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FURTHER INFORMATION FOR HEALTH CARE PROFESSIONALS</w:t>
            </w:r>
            <w:r w:rsidRPr="0093250B">
              <w:rPr>
                <w:rFonts w:asciiTheme="minorHAnsi" w:hAnsiTheme="minorHAnsi" w:cstheme="minorHAnsi"/>
              </w:rPr>
              <w:t xml:space="preserve">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(Eg, </w:t>
            </w:r>
            <w:hyperlink r:id="rId24" w:history="1">
              <w:r w:rsidRPr="0093250B">
                <w:rPr>
                  <w:rStyle w:val="Hyperlink"/>
                  <w:rFonts w:asciiTheme="minorHAnsi" w:hAnsiTheme="minorHAnsi" w:cstheme="minorHAnsi"/>
                  <w:i/>
                  <w:iCs/>
                </w:rPr>
                <w:t>SIGN</w:t>
              </w:r>
            </w:hyperlink>
            <w:r w:rsidRPr="0093250B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hyperlink r:id="rId25" w:history="1">
              <w:r w:rsidRPr="0093250B">
                <w:rPr>
                  <w:rStyle w:val="Hyperlink"/>
                  <w:rFonts w:asciiTheme="minorHAnsi" w:hAnsiTheme="minorHAnsi" w:cstheme="minorHAnsi"/>
                  <w:i/>
                  <w:iCs/>
                </w:rPr>
                <w:t>NICE</w:t>
              </w:r>
            </w:hyperlink>
            <w:r w:rsidRPr="0093250B">
              <w:rPr>
                <w:rStyle w:val="Hyperlink"/>
                <w:rFonts w:asciiTheme="minorHAnsi" w:hAnsiTheme="minorHAnsi" w:cstheme="minorHAnsi"/>
                <w:i/>
                <w:iCs/>
              </w:rPr>
              <w:t>,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local guidance, and formularies)</w:t>
            </w:r>
            <w:r w:rsidRPr="009325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91332" w:rsidRPr="0093250B" w14:paraId="20495439" w14:textId="77777777" w:rsidTr="004F368F">
        <w:tc>
          <w:tcPr>
            <w:tcW w:w="10740" w:type="dxa"/>
            <w:shd w:val="clear" w:color="auto" w:fill="auto"/>
          </w:tcPr>
          <w:p w14:paraId="0ED86FE5" w14:textId="77777777" w:rsidR="00391332" w:rsidRPr="0093250B" w:rsidRDefault="00391332" w:rsidP="004F368F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91332" w:rsidRPr="0093250B" w14:paraId="44119A2A" w14:textId="77777777" w:rsidTr="004F368F">
        <w:tc>
          <w:tcPr>
            <w:tcW w:w="10740" w:type="dxa"/>
            <w:shd w:val="clear" w:color="auto" w:fill="EAF1DD" w:themeFill="accent3" w:themeFillTint="33"/>
          </w:tcPr>
          <w:p w14:paraId="3830D2BE" w14:textId="77777777" w:rsidR="00391332" w:rsidRPr="0093250B" w:rsidRDefault="00391332" w:rsidP="004F368F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PATIENT INFORMATION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(Local/national information, </w:t>
            </w:r>
            <w:hyperlink r:id="rId26" w:history="1">
              <w:r w:rsidRPr="0093250B">
                <w:rPr>
                  <w:rStyle w:val="Hyperlink"/>
                  <w:rFonts w:asciiTheme="minorHAnsi" w:hAnsiTheme="minorHAnsi" w:cstheme="minorHAnsi"/>
                  <w:i/>
                  <w:iCs/>
                </w:rPr>
                <w:t>NHS Inform</w:t>
              </w:r>
            </w:hyperlink>
            <w:r w:rsidRPr="0093250B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hyperlink r:id="rId27" w:history="1">
              <w:r w:rsidRPr="0093250B">
                <w:rPr>
                  <w:rStyle w:val="Hyperlink"/>
                  <w:rFonts w:asciiTheme="minorHAnsi" w:hAnsiTheme="minorHAnsi" w:cstheme="minorHAnsi"/>
                  <w:i/>
                  <w:iCs/>
                </w:rPr>
                <w:t>patient</w:t>
              </w:r>
            </w:hyperlink>
            <w:r w:rsidRPr="0093250B">
              <w:rPr>
                <w:rFonts w:asciiTheme="minorHAnsi" w:hAnsiTheme="minorHAnsi" w:cstheme="minorHAnsi"/>
                <w:i/>
                <w:iCs/>
              </w:rPr>
              <w:t xml:space="preserve">, mobile apps, </w:t>
            </w:r>
            <w:hyperlink r:id="rId28" w:history="1">
              <w:r w:rsidRPr="0093250B">
                <w:rPr>
                  <w:rStyle w:val="Hyperlink"/>
                  <w:rFonts w:asciiTheme="minorHAnsi" w:hAnsiTheme="minorHAnsi" w:cstheme="minorHAnsi"/>
                  <w:i/>
                  <w:iCs/>
                </w:rPr>
                <w:t>informed consent</w:t>
              </w:r>
            </w:hyperlink>
            <w:r w:rsidRPr="0093250B">
              <w:rPr>
                <w:rFonts w:asciiTheme="minorHAnsi" w:hAnsiTheme="minorHAnsi" w:cstheme="minorHAnsi"/>
                <w:i/>
                <w:iCs/>
              </w:rPr>
              <w:t xml:space="preserve">) </w:t>
            </w:r>
          </w:p>
        </w:tc>
      </w:tr>
      <w:tr w:rsidR="00391332" w:rsidRPr="0093250B" w14:paraId="2073FB55" w14:textId="77777777" w:rsidTr="004F368F">
        <w:tc>
          <w:tcPr>
            <w:tcW w:w="10740" w:type="dxa"/>
            <w:shd w:val="clear" w:color="auto" w:fill="auto"/>
          </w:tcPr>
          <w:p w14:paraId="7254209C" w14:textId="77777777" w:rsidR="00391332" w:rsidRPr="0093250B" w:rsidRDefault="00391332" w:rsidP="004F368F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91332" w:rsidRPr="0093250B" w14:paraId="1C56E0B7" w14:textId="77777777" w:rsidTr="004F368F">
        <w:tc>
          <w:tcPr>
            <w:tcW w:w="10740" w:type="dxa"/>
            <w:shd w:val="clear" w:color="auto" w:fill="EAF1DD" w:themeFill="accent3" w:themeFillTint="33"/>
          </w:tcPr>
          <w:p w14:paraId="1C7DACB2" w14:textId="77777777" w:rsidR="00391332" w:rsidRPr="0093250B" w:rsidRDefault="00391332" w:rsidP="004F368F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 xml:space="preserve">SELF-MANAGEMENT INFORMATION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(Eg, Preventative measures, </w:t>
            </w:r>
            <w:hyperlink r:id="rId29" w:history="1">
              <w:r w:rsidRPr="0093250B">
                <w:rPr>
                  <w:rStyle w:val="Hyperlink"/>
                  <w:rFonts w:asciiTheme="minorHAnsi" w:hAnsiTheme="minorHAnsi" w:cstheme="minorHAnsi"/>
                  <w:i/>
                  <w:iCs/>
                </w:rPr>
                <w:t>Natural Health Resources</w:t>
              </w:r>
            </w:hyperlink>
            <w:r w:rsidRPr="0093250B">
              <w:rPr>
                <w:rStyle w:val="Hyperlink"/>
                <w:rFonts w:asciiTheme="minorHAnsi" w:hAnsiTheme="minorHAnsi" w:cstheme="minorHAnsi"/>
                <w:i/>
                <w:iCs/>
              </w:rPr>
              <w:t>,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hyperlink r:id="rId30" w:history="1">
              <w:proofErr w:type="spellStart"/>
              <w:r w:rsidRPr="0093250B">
                <w:rPr>
                  <w:rStyle w:val="Hyperlink"/>
                  <w:rFonts w:asciiTheme="minorHAnsi" w:hAnsiTheme="minorHAnsi" w:cstheme="minorHAnsi"/>
                  <w:i/>
                  <w:iCs/>
                </w:rPr>
                <w:t>MySelf</w:t>
              </w:r>
              <w:proofErr w:type="spellEnd"/>
              <w:r w:rsidRPr="0093250B">
                <w:rPr>
                  <w:rStyle w:val="Hyperlink"/>
                  <w:rFonts w:asciiTheme="minorHAnsi" w:hAnsiTheme="minorHAnsi" w:cstheme="minorHAnsi"/>
                  <w:i/>
                  <w:iCs/>
                </w:rPr>
                <w:t>-Management</w:t>
              </w:r>
            </w:hyperlink>
            <w:r w:rsidRPr="0093250B">
              <w:rPr>
                <w:rStyle w:val="Hyperlink"/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391332" w:rsidRPr="0093250B" w14:paraId="70313478" w14:textId="77777777" w:rsidTr="004F368F">
        <w:tc>
          <w:tcPr>
            <w:tcW w:w="10740" w:type="dxa"/>
            <w:shd w:val="clear" w:color="auto" w:fill="auto"/>
          </w:tcPr>
          <w:p w14:paraId="4BF77ADC" w14:textId="77777777" w:rsidR="00391332" w:rsidRPr="0093250B" w:rsidRDefault="00391332" w:rsidP="004F368F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91332" w:rsidRPr="0093250B" w14:paraId="40A3D5AC" w14:textId="77777777" w:rsidTr="004F368F">
        <w:tc>
          <w:tcPr>
            <w:tcW w:w="10740" w:type="dxa"/>
            <w:shd w:val="clear" w:color="auto" w:fill="EAF1DD" w:themeFill="accent3" w:themeFillTint="33"/>
          </w:tcPr>
          <w:p w14:paraId="2AB6C4AC" w14:textId="77777777" w:rsidR="00391332" w:rsidRPr="0093250B" w:rsidRDefault="00391332" w:rsidP="004F368F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>ABBREVIATIONS</w:t>
            </w:r>
            <w:r w:rsidRPr="0093250B">
              <w:rPr>
                <w:rFonts w:asciiTheme="minorHAnsi" w:hAnsiTheme="minorHAnsi" w:cstheme="minorHAnsi"/>
              </w:rPr>
              <w:t xml:space="preserve">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(</w:t>
            </w:r>
            <w:r w:rsidRPr="007C0A82">
              <w:rPr>
                <w:rFonts w:asciiTheme="minorHAnsi" w:hAnsiTheme="minorHAnsi" w:cstheme="minorHAnsi"/>
                <w:i/>
                <w:iCs/>
              </w:rPr>
              <w:t>Avoid abbreviations where possible. State</w:t>
            </w:r>
            <w:r w:rsidRPr="0093250B">
              <w:rPr>
                <w:rFonts w:asciiTheme="minorHAnsi" w:hAnsiTheme="minorHAnsi" w:cstheme="minorHAnsi"/>
                <w:i/>
                <w:iCs/>
              </w:rPr>
              <w:t xml:space="preserve"> in full any abbreviated terms in the guidance)</w:t>
            </w:r>
            <w:r w:rsidRPr="0093250B">
              <w:rPr>
                <w:rFonts w:asciiTheme="minorHAnsi" w:hAnsiTheme="minorHAnsi" w:cstheme="minorHAnsi"/>
              </w:rPr>
              <w:t xml:space="preserve"> </w:t>
            </w:r>
            <w:r w:rsidRPr="007C0A82">
              <w:rPr>
                <w:rFonts w:asciiTheme="minorHAnsi" w:hAnsiTheme="minorHAnsi" w:cstheme="minorHAnsi"/>
                <w:i/>
                <w:iCs/>
              </w:rPr>
              <w:t xml:space="preserve">See BNF for accepted </w:t>
            </w:r>
            <w:hyperlink r:id="rId31" w:anchor="/content/bnf/PHP107740" w:history="1">
              <w:r w:rsidRPr="007C0A82">
                <w:rPr>
                  <w:rStyle w:val="Hyperlink"/>
                  <w:rFonts w:asciiTheme="minorHAnsi" w:hAnsiTheme="minorHAnsi" w:cstheme="minorHAnsi"/>
                  <w:i/>
                  <w:iCs/>
                </w:rPr>
                <w:t>abbreviations</w:t>
              </w:r>
            </w:hyperlink>
            <w:r w:rsidRPr="007C0A82">
              <w:rPr>
                <w:rFonts w:asciiTheme="minorHAnsi" w:hAnsiTheme="minorHAnsi" w:cstheme="minorHAnsi"/>
                <w:i/>
                <w:iCs/>
              </w:rPr>
              <w:t>. Note that microgram, nanogram, litre and units are not to be abbreviated.</w:t>
            </w:r>
          </w:p>
        </w:tc>
      </w:tr>
      <w:tr w:rsidR="00391332" w:rsidRPr="0093250B" w14:paraId="5417FB13" w14:textId="77777777" w:rsidTr="004F368F">
        <w:tc>
          <w:tcPr>
            <w:tcW w:w="10740" w:type="dxa"/>
            <w:shd w:val="clear" w:color="auto" w:fill="auto"/>
          </w:tcPr>
          <w:p w14:paraId="6849037F" w14:textId="77777777" w:rsidR="00391332" w:rsidRPr="0093250B" w:rsidRDefault="00391332" w:rsidP="004F368F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91332" w:rsidRPr="0093250B" w14:paraId="43B1301A" w14:textId="77777777" w:rsidTr="004F368F">
        <w:tc>
          <w:tcPr>
            <w:tcW w:w="10740" w:type="dxa"/>
            <w:shd w:val="clear" w:color="auto" w:fill="EAF1DD" w:themeFill="accent3" w:themeFillTint="33"/>
          </w:tcPr>
          <w:p w14:paraId="3707DCDF" w14:textId="77777777" w:rsidR="00391332" w:rsidRPr="0093250B" w:rsidRDefault="00391332" w:rsidP="004F368F">
            <w:pPr>
              <w:spacing w:after="120"/>
              <w:rPr>
                <w:rFonts w:asciiTheme="minorHAnsi" w:hAnsiTheme="minorHAnsi" w:cstheme="minorHAnsi"/>
              </w:rPr>
            </w:pPr>
            <w:r w:rsidRPr="0093250B">
              <w:rPr>
                <w:rFonts w:asciiTheme="minorHAnsi" w:hAnsiTheme="minorHAnsi" w:cstheme="minorHAnsi"/>
                <w:b/>
                <w:bCs/>
              </w:rPr>
              <w:t xml:space="preserve">STATE KEY SEARCH TERMS </w:t>
            </w:r>
            <w:r w:rsidRPr="0093250B">
              <w:rPr>
                <w:rFonts w:asciiTheme="minorHAnsi" w:hAnsiTheme="minorHAnsi" w:cstheme="minorHAnsi"/>
                <w:i/>
                <w:iCs/>
              </w:rPr>
              <w:t>(To enable the guidance to be found on-line. Eg, condition, body system, treatment)</w:t>
            </w:r>
          </w:p>
        </w:tc>
      </w:tr>
      <w:tr w:rsidR="00391332" w:rsidRPr="0093250B" w14:paraId="32EAB722" w14:textId="77777777" w:rsidTr="004F368F">
        <w:tc>
          <w:tcPr>
            <w:tcW w:w="10740" w:type="dxa"/>
            <w:shd w:val="clear" w:color="auto" w:fill="auto"/>
          </w:tcPr>
          <w:p w14:paraId="7F8F2E28" w14:textId="77777777" w:rsidR="00391332" w:rsidRPr="0093250B" w:rsidRDefault="00391332" w:rsidP="004F368F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0FEF2AF" w14:textId="77777777" w:rsidR="00391332" w:rsidRDefault="00391332" w:rsidP="00E475AE">
      <w:pPr>
        <w:tabs>
          <w:tab w:val="left" w:pos="1290"/>
        </w:tabs>
      </w:pPr>
    </w:p>
    <w:sectPr w:rsidR="00391332" w:rsidSect="003C70F2">
      <w:headerReference w:type="default" r:id="rId32"/>
      <w:headerReference w:type="first" r:id="rId33"/>
      <w:footerReference w:type="first" r:id="rId3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00D18" w14:textId="77777777" w:rsidR="0056444C" w:rsidRDefault="0056444C" w:rsidP="007B6924">
      <w:r>
        <w:separator/>
      </w:r>
    </w:p>
  </w:endnote>
  <w:endnote w:type="continuationSeparator" w:id="0">
    <w:p w14:paraId="3C6D1373" w14:textId="77777777" w:rsidR="0056444C" w:rsidRDefault="0056444C" w:rsidP="007B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20"/>
      <w:gridCol w:w="1800"/>
      <w:gridCol w:w="1800"/>
      <w:gridCol w:w="4448"/>
    </w:tblGrid>
    <w:tr w:rsidR="003C70F2" w14:paraId="57722E3B" w14:textId="77777777" w:rsidTr="0025283B">
      <w:trPr>
        <w:cantSplit/>
        <w:trHeight w:val="274"/>
      </w:trPr>
      <w:tc>
        <w:tcPr>
          <w:tcW w:w="2720" w:type="dxa"/>
          <w:vMerge w:val="restart"/>
          <w:tcBorders>
            <w:left w:val="single" w:sz="4" w:space="0" w:color="auto"/>
          </w:tcBorders>
        </w:tcPr>
        <w:p w14:paraId="115C31F4" w14:textId="652D4F36" w:rsidR="003C70F2" w:rsidRDefault="003C70F2" w:rsidP="003C70F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Prepared by: </w:t>
          </w:r>
        </w:p>
        <w:p w14:paraId="0D05F8EB" w14:textId="1644B4B8" w:rsidR="003C70F2" w:rsidRDefault="003C70F2" w:rsidP="003C70F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Patricia Hannam </w:t>
          </w:r>
        </w:p>
      </w:tc>
      <w:tc>
        <w:tcPr>
          <w:tcW w:w="1800" w:type="dxa"/>
          <w:vMerge w:val="restart"/>
        </w:tcPr>
        <w:p w14:paraId="42CB487C" w14:textId="7856C186" w:rsidR="003C70F2" w:rsidRDefault="003C70F2" w:rsidP="003C70F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Approved by:</w:t>
          </w:r>
        </w:p>
        <w:p w14:paraId="0BA8A37A" w14:textId="6C021055" w:rsidR="003C70F2" w:rsidRDefault="003C70F2" w:rsidP="003C70F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TAMSG</w:t>
          </w:r>
        </w:p>
      </w:tc>
      <w:tc>
        <w:tcPr>
          <w:tcW w:w="1800" w:type="dxa"/>
          <w:vMerge w:val="restart"/>
        </w:tcPr>
        <w:p w14:paraId="2B59D225" w14:textId="3E059CA2" w:rsidR="008D4303" w:rsidRDefault="003C70F2" w:rsidP="003C70F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Version: </w:t>
          </w:r>
        </w:p>
        <w:p w14:paraId="71872819" w14:textId="5625FD14" w:rsidR="003C70F2" w:rsidRDefault="003C70F2" w:rsidP="003C70F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</w:t>
          </w:r>
          <w:r w:rsidR="007C0A82">
            <w:rPr>
              <w:rFonts w:ascii="Arial" w:hAnsi="Arial" w:cs="Arial"/>
              <w:sz w:val="20"/>
            </w:rPr>
            <w:t>6</w:t>
          </w:r>
        </w:p>
      </w:tc>
      <w:tc>
        <w:tcPr>
          <w:tcW w:w="4448" w:type="dxa"/>
        </w:tcPr>
        <w:p w14:paraId="2BA44184" w14:textId="2AF045D1" w:rsidR="003C70F2" w:rsidRDefault="003C70F2" w:rsidP="003C70F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Date of last review:   </w:t>
          </w:r>
          <w:r w:rsidR="007C0A82">
            <w:rPr>
              <w:rFonts w:ascii="Arial" w:hAnsi="Arial" w:cs="Arial"/>
              <w:sz w:val="20"/>
            </w:rPr>
            <w:t>May</w:t>
          </w:r>
          <w:r>
            <w:rPr>
              <w:rFonts w:ascii="Arial" w:hAnsi="Arial" w:cs="Arial"/>
              <w:sz w:val="20"/>
            </w:rPr>
            <w:t xml:space="preserve"> 202</w:t>
          </w:r>
          <w:r w:rsidR="008D4303">
            <w:rPr>
              <w:rFonts w:ascii="Arial" w:hAnsi="Arial" w:cs="Arial"/>
              <w:sz w:val="20"/>
            </w:rPr>
            <w:t>4</w:t>
          </w:r>
        </w:p>
      </w:tc>
    </w:tr>
    <w:tr w:rsidR="003C70F2" w14:paraId="19D3A1D4" w14:textId="77777777" w:rsidTr="0025283B">
      <w:trPr>
        <w:cantSplit/>
        <w:trHeight w:val="272"/>
      </w:trPr>
      <w:tc>
        <w:tcPr>
          <w:tcW w:w="2720" w:type="dxa"/>
          <w:vMerge/>
          <w:tcBorders>
            <w:left w:val="single" w:sz="4" w:space="0" w:color="auto"/>
          </w:tcBorders>
        </w:tcPr>
        <w:p w14:paraId="52648000" w14:textId="77777777" w:rsidR="003C70F2" w:rsidRDefault="003C70F2" w:rsidP="003C70F2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800" w:type="dxa"/>
          <w:vMerge/>
        </w:tcPr>
        <w:p w14:paraId="748F4F6C" w14:textId="77777777" w:rsidR="003C70F2" w:rsidRDefault="003C70F2" w:rsidP="003C70F2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800" w:type="dxa"/>
          <w:vMerge/>
        </w:tcPr>
        <w:p w14:paraId="38E6D0C1" w14:textId="77777777" w:rsidR="003C70F2" w:rsidRDefault="003C70F2" w:rsidP="003C70F2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4448" w:type="dxa"/>
        </w:tcPr>
        <w:p w14:paraId="70F2487C" w14:textId="73C09B76" w:rsidR="003C70F2" w:rsidRDefault="003C70F2" w:rsidP="003C70F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Date of next review:  </w:t>
          </w:r>
          <w:r w:rsidR="008D4303">
            <w:rPr>
              <w:rFonts w:ascii="Arial" w:hAnsi="Arial" w:cs="Arial"/>
              <w:sz w:val="20"/>
            </w:rPr>
            <w:t>January</w:t>
          </w:r>
          <w:r>
            <w:rPr>
              <w:rFonts w:ascii="Arial" w:hAnsi="Arial" w:cs="Arial"/>
              <w:sz w:val="20"/>
            </w:rPr>
            <w:t xml:space="preserve"> 202</w:t>
          </w:r>
          <w:r w:rsidR="008D4303">
            <w:rPr>
              <w:rFonts w:ascii="Arial" w:hAnsi="Arial" w:cs="Arial"/>
              <w:sz w:val="20"/>
            </w:rPr>
            <w:t>7</w:t>
          </w:r>
        </w:p>
      </w:tc>
    </w:tr>
  </w:tbl>
  <w:p w14:paraId="5BFA8CFF" w14:textId="77777777" w:rsidR="003C70F2" w:rsidRPr="003C70F2" w:rsidRDefault="003C70F2" w:rsidP="003C7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AECC1" w14:textId="77777777" w:rsidR="0056444C" w:rsidRDefault="0056444C" w:rsidP="007B6924">
      <w:r>
        <w:separator/>
      </w:r>
    </w:p>
  </w:footnote>
  <w:footnote w:type="continuationSeparator" w:id="0">
    <w:p w14:paraId="115B902F" w14:textId="77777777" w:rsidR="0056444C" w:rsidRDefault="0056444C" w:rsidP="007B6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F15D1" w14:textId="42DC07AC" w:rsidR="007B6924" w:rsidRPr="009A5CE3" w:rsidRDefault="007B6924" w:rsidP="00EA7694">
    <w:pPr>
      <w:pStyle w:val="Header"/>
      <w:jc w:val="center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642" w:type="dxa"/>
      <w:tblInd w:w="-5" w:type="dxa"/>
      <w:tblLook w:val="04A0" w:firstRow="1" w:lastRow="0" w:firstColumn="1" w:lastColumn="0" w:noHBand="0" w:noVBand="1"/>
    </w:tblPr>
    <w:tblGrid>
      <w:gridCol w:w="9119"/>
      <w:gridCol w:w="1523"/>
    </w:tblGrid>
    <w:tr w:rsidR="003C70F2" w14:paraId="37CC2316" w14:textId="77777777" w:rsidTr="0049087C">
      <w:trPr>
        <w:trHeight w:val="238"/>
      </w:trPr>
      <w:tc>
        <w:tcPr>
          <w:tcW w:w="9119" w:type="dxa"/>
          <w:shd w:val="clear" w:color="auto" w:fill="C2D69B" w:themeFill="accent3" w:themeFillTint="99"/>
        </w:tcPr>
        <w:p w14:paraId="73200261" w14:textId="07B2B21A" w:rsidR="003C70F2" w:rsidRPr="009A5CE3" w:rsidRDefault="003C70F2" w:rsidP="003C70F2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36"/>
              <w:szCs w:val="36"/>
            </w:rPr>
          </w:pPr>
          <w:r w:rsidRPr="009A5CE3">
            <w:rPr>
              <w:rFonts w:asciiTheme="minorHAnsi" w:hAnsiTheme="minorHAnsi" w:cstheme="minorHAnsi"/>
              <w:b/>
              <w:bCs/>
              <w:sz w:val="36"/>
              <w:szCs w:val="36"/>
            </w:rPr>
            <w:t>TAM</w:t>
          </w:r>
          <w:r w:rsidR="004A2717">
            <w:rPr>
              <w:rFonts w:asciiTheme="minorHAnsi" w:hAnsiTheme="minorHAnsi" w:cstheme="minorHAnsi"/>
              <w:b/>
              <w:bCs/>
              <w:sz w:val="36"/>
              <w:szCs w:val="36"/>
            </w:rPr>
            <w:t xml:space="preserve"> </w:t>
          </w:r>
          <w:r w:rsidR="00BD708B">
            <w:rPr>
              <w:rFonts w:asciiTheme="minorHAnsi" w:hAnsiTheme="minorHAnsi" w:cstheme="minorHAnsi"/>
              <w:b/>
              <w:bCs/>
              <w:sz w:val="36"/>
              <w:szCs w:val="36"/>
            </w:rPr>
            <w:t xml:space="preserve">GUIDELINE </w:t>
          </w:r>
          <w:r w:rsidR="008E59F2">
            <w:rPr>
              <w:rFonts w:asciiTheme="minorHAnsi" w:hAnsiTheme="minorHAnsi" w:cstheme="minorHAnsi"/>
              <w:b/>
              <w:bCs/>
              <w:sz w:val="36"/>
              <w:szCs w:val="36"/>
            </w:rPr>
            <w:t>DOCUMENT</w:t>
          </w:r>
          <w:r w:rsidR="004A2717">
            <w:rPr>
              <w:rFonts w:asciiTheme="minorHAnsi" w:hAnsiTheme="minorHAnsi" w:cstheme="minorHAnsi"/>
              <w:b/>
              <w:bCs/>
              <w:sz w:val="36"/>
              <w:szCs w:val="36"/>
            </w:rPr>
            <w:t xml:space="preserve"> </w:t>
          </w:r>
        </w:p>
        <w:p w14:paraId="2E082D6A" w14:textId="77777777" w:rsidR="003C70F2" w:rsidRDefault="003C70F2" w:rsidP="003C70F2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 w:rsidRPr="00A32F83">
            <w:rPr>
              <w:rFonts w:asciiTheme="minorHAnsi" w:hAnsiTheme="minorHAnsi" w:cstheme="minorHAnsi"/>
              <w:sz w:val="22"/>
              <w:szCs w:val="22"/>
            </w:rPr>
            <w:t>Finalised guidance</w:t>
          </w:r>
          <w:r>
            <w:rPr>
              <w:rFonts w:asciiTheme="minorHAnsi" w:hAnsiTheme="minorHAnsi" w:cstheme="minorHAnsi"/>
              <w:sz w:val="22"/>
              <w:szCs w:val="22"/>
            </w:rPr>
            <w:t>,</w:t>
          </w:r>
          <w:r w:rsidRPr="00A32F83">
            <w:rPr>
              <w:rFonts w:asciiTheme="minorHAnsi" w:hAnsiTheme="minorHAnsi" w:cstheme="minorHAnsi"/>
              <w:sz w:val="22"/>
              <w:szCs w:val="22"/>
            </w:rPr>
            <w:t xml:space="preserve"> with its associated checklist</w:t>
          </w:r>
          <w:r>
            <w:rPr>
              <w:rFonts w:asciiTheme="minorHAnsi" w:hAnsiTheme="minorHAnsi" w:cstheme="minorHAnsi"/>
              <w:sz w:val="22"/>
              <w:szCs w:val="22"/>
            </w:rPr>
            <w:t>,</w:t>
          </w:r>
          <w:r w:rsidRPr="00A32F83">
            <w:rPr>
              <w:rFonts w:asciiTheme="minorHAnsi" w:hAnsiTheme="minorHAnsi" w:cstheme="minorHAnsi"/>
              <w:sz w:val="22"/>
              <w:szCs w:val="22"/>
            </w:rPr>
            <w:t xml:space="preserve"> is to be submitted to: </w:t>
          </w:r>
          <w:hyperlink r:id="rId1" w:history="1">
            <w:r w:rsidRPr="00A101D4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nhsh.tam@nhs.scot</w:t>
            </w:r>
          </w:hyperlink>
          <w:r>
            <w:rPr>
              <w:rStyle w:val="Hyperlink"/>
              <w:rFonts w:asciiTheme="minorHAnsi" w:hAnsiTheme="minorHAnsi" w:cstheme="minorHAnsi"/>
              <w:sz w:val="22"/>
              <w:szCs w:val="22"/>
            </w:rPr>
            <w:t>.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p>
        <w:p w14:paraId="0AC2FDD3" w14:textId="77777777" w:rsidR="003C70F2" w:rsidRPr="00EA7694" w:rsidRDefault="003C70F2" w:rsidP="003C70F2">
          <w:pPr>
            <w:pStyle w:val="Header"/>
            <w:rPr>
              <w:rFonts w:asciiTheme="minorHAnsi" w:hAnsiTheme="minorHAnsi" w:cstheme="minorHAnsi"/>
              <w:sz w:val="22"/>
              <w:szCs w:val="22"/>
            </w:rPr>
          </w:pPr>
          <w:r w:rsidRPr="009A5CE3">
            <w:rPr>
              <w:rFonts w:asciiTheme="minorHAnsi" w:hAnsiTheme="minorHAnsi" w:cstheme="minorHAnsi"/>
              <w:sz w:val="22"/>
              <w:szCs w:val="22"/>
            </w:rPr>
            <w:t>Once ratified</w:t>
          </w:r>
          <w:r>
            <w:rPr>
              <w:rFonts w:asciiTheme="minorHAnsi" w:hAnsiTheme="minorHAnsi" w:cstheme="minorHAnsi"/>
              <w:sz w:val="22"/>
              <w:szCs w:val="22"/>
            </w:rPr>
            <w:t>,</w:t>
          </w:r>
          <w:r w:rsidRPr="009A5CE3">
            <w:rPr>
              <w:rFonts w:asciiTheme="minorHAnsi" w:hAnsiTheme="minorHAnsi" w:cstheme="minorHAnsi"/>
              <w:sz w:val="22"/>
              <w:szCs w:val="22"/>
            </w:rPr>
            <w:t xml:space="preserve"> this information will be uploaded onto TAM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. See </w:t>
          </w:r>
          <w:hyperlink r:id="rId2" w:history="1">
            <w:r w:rsidRPr="0029253A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submit guidance</w:t>
            </w:r>
          </w:hyperlink>
          <w:r>
            <w:rPr>
              <w:rFonts w:asciiTheme="minorHAnsi" w:hAnsiTheme="minorHAnsi" w:cstheme="minorHAnsi"/>
              <w:sz w:val="22"/>
              <w:szCs w:val="22"/>
            </w:rPr>
            <w:t xml:space="preserve"> for further info. </w:t>
          </w:r>
        </w:p>
      </w:tc>
      <w:tc>
        <w:tcPr>
          <w:tcW w:w="1523" w:type="dxa"/>
        </w:tcPr>
        <w:p w14:paraId="7590319C" w14:textId="77777777" w:rsidR="003C70F2" w:rsidRDefault="003C70F2" w:rsidP="003C70F2">
          <w:pPr>
            <w:pStyle w:val="Header"/>
            <w:jc w:val="right"/>
            <w:rPr>
              <w:sz w:val="28"/>
              <w:szCs w:val="28"/>
            </w:rPr>
          </w:pPr>
          <w:r>
            <w:rPr>
              <w:noProof/>
              <w:lang w:eastAsia="en-GB"/>
            </w:rPr>
            <w:drawing>
              <wp:inline distT="0" distB="0" distL="0" distR="0" wp14:anchorId="0567DC37" wp14:editId="7C77DFB3">
                <wp:extent cx="711200" cy="58420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584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DAD2A0" w14:textId="6B465049" w:rsidR="00A93A8A" w:rsidRPr="00515AAB" w:rsidRDefault="00A93A8A" w:rsidP="00A93A8A">
    <w:pPr>
      <w:pStyle w:val="Header"/>
      <w:jc w:val="center"/>
      <w:rPr>
        <w:rFonts w:asciiTheme="minorHAnsi" w:hAnsiTheme="minorHAnsi" w:cstheme="minorHAnsi"/>
        <w:b/>
        <w:bCs/>
        <w:color w:val="FF0000"/>
        <w:sz w:val="28"/>
        <w:szCs w:val="28"/>
      </w:rPr>
    </w:pPr>
    <w:r>
      <w:rPr>
        <w:rFonts w:asciiTheme="minorHAnsi" w:hAnsiTheme="minorHAnsi" w:cstheme="minorHAnsi"/>
        <w:b/>
        <w:bCs/>
        <w:color w:val="FF0000"/>
        <w:sz w:val="28"/>
        <w:szCs w:val="28"/>
      </w:rPr>
      <w:t>FULL</w:t>
    </w:r>
    <w:r w:rsidR="00AD1D07">
      <w:rPr>
        <w:rFonts w:asciiTheme="minorHAnsi" w:hAnsiTheme="minorHAnsi" w:cstheme="minorHAnsi"/>
        <w:b/>
        <w:bCs/>
        <w:color w:val="FF0000"/>
        <w:sz w:val="28"/>
        <w:szCs w:val="28"/>
      </w:rPr>
      <w:t xml:space="preserve"> CLINICAL GOVERNANCE CHECKLIST MUST BE SUBMITTED WITH GUIDANCE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31C9F"/>
    <w:multiLevelType w:val="hybridMultilevel"/>
    <w:tmpl w:val="81E26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F30AF"/>
    <w:multiLevelType w:val="hybridMultilevel"/>
    <w:tmpl w:val="0478E7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0C05"/>
    <w:multiLevelType w:val="hybridMultilevel"/>
    <w:tmpl w:val="A5B6C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508DB"/>
    <w:multiLevelType w:val="hybridMultilevel"/>
    <w:tmpl w:val="F6F6F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51242"/>
    <w:multiLevelType w:val="hybridMultilevel"/>
    <w:tmpl w:val="35F2F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433A3"/>
    <w:multiLevelType w:val="hybridMultilevel"/>
    <w:tmpl w:val="AFBEA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E05"/>
    <w:multiLevelType w:val="hybridMultilevel"/>
    <w:tmpl w:val="3CFCD978"/>
    <w:lvl w:ilvl="0" w:tplc="66D6B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34731"/>
    <w:multiLevelType w:val="hybridMultilevel"/>
    <w:tmpl w:val="B59C9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D5998"/>
    <w:multiLevelType w:val="hybridMultilevel"/>
    <w:tmpl w:val="BD388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13264"/>
    <w:multiLevelType w:val="hybridMultilevel"/>
    <w:tmpl w:val="EBB08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05FC8"/>
    <w:multiLevelType w:val="hybridMultilevel"/>
    <w:tmpl w:val="221E2B22"/>
    <w:lvl w:ilvl="0" w:tplc="E69A59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F5188"/>
    <w:multiLevelType w:val="hybridMultilevel"/>
    <w:tmpl w:val="2D1AA69C"/>
    <w:lvl w:ilvl="0" w:tplc="66D6B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943F7"/>
    <w:multiLevelType w:val="hybridMultilevel"/>
    <w:tmpl w:val="429CDBC2"/>
    <w:lvl w:ilvl="0" w:tplc="E69A593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sz w:val="3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E32D65"/>
    <w:multiLevelType w:val="hybridMultilevel"/>
    <w:tmpl w:val="5F92F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57DC5"/>
    <w:multiLevelType w:val="hybridMultilevel"/>
    <w:tmpl w:val="971EE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2399B"/>
    <w:multiLevelType w:val="hybridMultilevel"/>
    <w:tmpl w:val="DEA4F4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F0C8A"/>
    <w:multiLevelType w:val="hybridMultilevel"/>
    <w:tmpl w:val="FCB8CB10"/>
    <w:lvl w:ilvl="0" w:tplc="D33A0D6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7B4DC5"/>
    <w:multiLevelType w:val="hybridMultilevel"/>
    <w:tmpl w:val="68282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F6B2B"/>
    <w:multiLevelType w:val="hybridMultilevel"/>
    <w:tmpl w:val="4A365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213F9E"/>
    <w:multiLevelType w:val="hybridMultilevel"/>
    <w:tmpl w:val="49E67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230E6B"/>
    <w:multiLevelType w:val="hybridMultilevel"/>
    <w:tmpl w:val="87A40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12C3B"/>
    <w:multiLevelType w:val="hybridMultilevel"/>
    <w:tmpl w:val="0790633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15519513">
    <w:abstractNumId w:val="16"/>
  </w:num>
  <w:num w:numId="2" w16cid:durableId="1125542527">
    <w:abstractNumId w:val="19"/>
  </w:num>
  <w:num w:numId="3" w16cid:durableId="1605846426">
    <w:abstractNumId w:val="4"/>
  </w:num>
  <w:num w:numId="4" w16cid:durableId="125005406">
    <w:abstractNumId w:val="2"/>
  </w:num>
  <w:num w:numId="5" w16cid:durableId="511115457">
    <w:abstractNumId w:val="3"/>
  </w:num>
  <w:num w:numId="6" w16cid:durableId="2142140308">
    <w:abstractNumId w:val="9"/>
  </w:num>
  <w:num w:numId="7" w16cid:durableId="321079201">
    <w:abstractNumId w:val="10"/>
  </w:num>
  <w:num w:numId="8" w16cid:durableId="712730751">
    <w:abstractNumId w:val="11"/>
  </w:num>
  <w:num w:numId="9" w16cid:durableId="882063848">
    <w:abstractNumId w:val="12"/>
  </w:num>
  <w:num w:numId="10" w16cid:durableId="303312359">
    <w:abstractNumId w:val="5"/>
  </w:num>
  <w:num w:numId="11" w16cid:durableId="576596896">
    <w:abstractNumId w:val="13"/>
  </w:num>
  <w:num w:numId="12" w16cid:durableId="199251137">
    <w:abstractNumId w:val="21"/>
  </w:num>
  <w:num w:numId="13" w16cid:durableId="849755323">
    <w:abstractNumId w:val="8"/>
  </w:num>
  <w:num w:numId="14" w16cid:durableId="1221087693">
    <w:abstractNumId w:val="1"/>
  </w:num>
  <w:num w:numId="15" w16cid:durableId="149374467">
    <w:abstractNumId w:val="15"/>
  </w:num>
  <w:num w:numId="16" w16cid:durableId="1904488062">
    <w:abstractNumId w:val="17"/>
  </w:num>
  <w:num w:numId="17" w16cid:durableId="1324315820">
    <w:abstractNumId w:val="7"/>
  </w:num>
  <w:num w:numId="18" w16cid:durableId="1426346067">
    <w:abstractNumId w:val="20"/>
  </w:num>
  <w:num w:numId="19" w16cid:durableId="489758928">
    <w:abstractNumId w:val="0"/>
  </w:num>
  <w:num w:numId="20" w16cid:durableId="313415255">
    <w:abstractNumId w:val="18"/>
  </w:num>
  <w:num w:numId="21" w16cid:durableId="631714362">
    <w:abstractNumId w:val="6"/>
  </w:num>
  <w:num w:numId="22" w16cid:durableId="18327144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24"/>
    <w:rsid w:val="0001142E"/>
    <w:rsid w:val="00045A38"/>
    <w:rsid w:val="00085CF9"/>
    <w:rsid w:val="000860BC"/>
    <w:rsid w:val="00095926"/>
    <w:rsid w:val="000D6C3C"/>
    <w:rsid w:val="000E0A37"/>
    <w:rsid w:val="001274F2"/>
    <w:rsid w:val="00193B21"/>
    <w:rsid w:val="00230AE5"/>
    <w:rsid w:val="0025283B"/>
    <w:rsid w:val="00252A19"/>
    <w:rsid w:val="0029253A"/>
    <w:rsid w:val="002B64E0"/>
    <w:rsid w:val="002E5480"/>
    <w:rsid w:val="002F0839"/>
    <w:rsid w:val="00302472"/>
    <w:rsid w:val="003030DB"/>
    <w:rsid w:val="003121DE"/>
    <w:rsid w:val="00343C50"/>
    <w:rsid w:val="00391332"/>
    <w:rsid w:val="003C70F2"/>
    <w:rsid w:val="003E2F97"/>
    <w:rsid w:val="00433D17"/>
    <w:rsid w:val="00442D00"/>
    <w:rsid w:val="004523C4"/>
    <w:rsid w:val="00454BD5"/>
    <w:rsid w:val="004A2717"/>
    <w:rsid w:val="004D045E"/>
    <w:rsid w:val="004E6DB5"/>
    <w:rsid w:val="00510141"/>
    <w:rsid w:val="00515AAB"/>
    <w:rsid w:val="00551A55"/>
    <w:rsid w:val="0056444C"/>
    <w:rsid w:val="005E50CE"/>
    <w:rsid w:val="00606D34"/>
    <w:rsid w:val="00611A3D"/>
    <w:rsid w:val="006F7401"/>
    <w:rsid w:val="0070360B"/>
    <w:rsid w:val="007049B0"/>
    <w:rsid w:val="007B6924"/>
    <w:rsid w:val="007C0A82"/>
    <w:rsid w:val="007C72BA"/>
    <w:rsid w:val="007D6E18"/>
    <w:rsid w:val="00833F01"/>
    <w:rsid w:val="008423AB"/>
    <w:rsid w:val="008D056F"/>
    <w:rsid w:val="008D4303"/>
    <w:rsid w:val="008E59F2"/>
    <w:rsid w:val="008F77B6"/>
    <w:rsid w:val="00905A70"/>
    <w:rsid w:val="00921DA2"/>
    <w:rsid w:val="0093250B"/>
    <w:rsid w:val="00995F24"/>
    <w:rsid w:val="009A5CE3"/>
    <w:rsid w:val="009B7A5D"/>
    <w:rsid w:val="009F1BB3"/>
    <w:rsid w:val="00A32F83"/>
    <w:rsid w:val="00A566E2"/>
    <w:rsid w:val="00A90195"/>
    <w:rsid w:val="00A93A8A"/>
    <w:rsid w:val="00AD1D07"/>
    <w:rsid w:val="00AD6872"/>
    <w:rsid w:val="00B001E2"/>
    <w:rsid w:val="00B325AB"/>
    <w:rsid w:val="00B33765"/>
    <w:rsid w:val="00B907E2"/>
    <w:rsid w:val="00B90D96"/>
    <w:rsid w:val="00BB07A1"/>
    <w:rsid w:val="00BD3959"/>
    <w:rsid w:val="00BD708B"/>
    <w:rsid w:val="00C46E12"/>
    <w:rsid w:val="00C50068"/>
    <w:rsid w:val="00C57658"/>
    <w:rsid w:val="00C74F78"/>
    <w:rsid w:val="00CB34B1"/>
    <w:rsid w:val="00CC0C6A"/>
    <w:rsid w:val="00D63812"/>
    <w:rsid w:val="00D658A9"/>
    <w:rsid w:val="00E11D53"/>
    <w:rsid w:val="00E475AE"/>
    <w:rsid w:val="00E67E4E"/>
    <w:rsid w:val="00E70390"/>
    <w:rsid w:val="00E75C83"/>
    <w:rsid w:val="00E901E5"/>
    <w:rsid w:val="00EA7694"/>
    <w:rsid w:val="00F272EF"/>
    <w:rsid w:val="00F80D25"/>
    <w:rsid w:val="00F930E7"/>
    <w:rsid w:val="00F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1EE5805"/>
  <w15:docId w15:val="{ED467529-26DD-43C1-AB2C-9AF93F93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B69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69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9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B69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92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2F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DA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0F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9B7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7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ynamed.com/" TargetMode="External"/><Relationship Id="rId18" Type="http://schemas.openxmlformats.org/officeDocument/2006/relationships/hyperlink" Target="mailto:nhsh.dutybiochemisthighland@nhs.scot" TargetMode="External"/><Relationship Id="rId26" Type="http://schemas.openxmlformats.org/officeDocument/2006/relationships/hyperlink" Target="https://www.nhsinform.sco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ranet.nhsh.scot.nhs.uk/Staff/EqualityAndDiversity/EqualityImpactAssessment/Documents/Equality%20impact%20assessment%20guidance.docx" TargetMode="External"/><Relationship Id="rId34" Type="http://schemas.openxmlformats.org/officeDocument/2006/relationships/footer" Target="footer1.xml"/><Relationship Id="rId7" Type="http://schemas.openxmlformats.org/officeDocument/2006/relationships/hyperlink" Target="https://rightdecisions.scot.nhs.uk/tam-treatments-and-medicines-nhs-highland/" TargetMode="External"/><Relationship Id="rId12" Type="http://schemas.openxmlformats.org/officeDocument/2006/relationships/hyperlink" Target="https://bestpractice.bmj.com/info/" TargetMode="External"/><Relationship Id="rId17" Type="http://schemas.openxmlformats.org/officeDocument/2006/relationships/hyperlink" Target="https://www.rcpath.org/static/253e8950-3721-4aa2-8ddd4bd94f73040e/g147_national-minimum_retesting_intervals_in_pathology.pdf" TargetMode="External"/><Relationship Id="rId25" Type="http://schemas.openxmlformats.org/officeDocument/2006/relationships/hyperlink" Target="https://www.nice.org.uk/guidance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Alison.MacDonald4@nhs.scot" TargetMode="External"/><Relationship Id="rId20" Type="http://schemas.openxmlformats.org/officeDocument/2006/relationships/hyperlink" Target="mailto:hirs.mailbox@nhs.scot" TargetMode="External"/><Relationship Id="rId29" Type="http://schemas.openxmlformats.org/officeDocument/2006/relationships/hyperlink" Target="https://tam.nhsh.scot/healthcare-professional-information/further-clinical-resources/natural-health-resours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sinform.scot/" TargetMode="External"/><Relationship Id="rId24" Type="http://schemas.openxmlformats.org/officeDocument/2006/relationships/hyperlink" Target="https://www.sign.ac.uk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rightdecisions.scot.nhs.uk/" TargetMode="External"/><Relationship Id="rId23" Type="http://schemas.openxmlformats.org/officeDocument/2006/relationships/hyperlink" Target="https://rightdecisions.scot.nhs.uk/tam-treatments-and-medicines-nhs-highland/" TargetMode="External"/><Relationship Id="rId28" Type="http://schemas.openxmlformats.org/officeDocument/2006/relationships/hyperlink" Target="https://tam.nhsh.scot/healthcare-professional-information/further-clinical-resources/informed-consent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nice.org.uk/guidance" TargetMode="External"/><Relationship Id="rId19" Type="http://schemas.openxmlformats.org/officeDocument/2006/relationships/hyperlink" Target="mailto:nhsh.contracting@nhs.scot" TargetMode="External"/><Relationship Id="rId31" Type="http://schemas.openxmlformats.org/officeDocument/2006/relationships/hyperlink" Target="https://www.medicinescomplet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gn.ac.uk/" TargetMode="External"/><Relationship Id="rId14" Type="http://schemas.openxmlformats.org/officeDocument/2006/relationships/hyperlink" Target="https://www.uptodate.com/home" TargetMode="External"/><Relationship Id="rId22" Type="http://schemas.openxmlformats.org/officeDocument/2006/relationships/hyperlink" Target="http://intranet.nhsh.scot.nhs.uk/Staff/EqualityAndDiversity/EqualityImpactAssessment/Documents/Equality%20impact%20assessment%20template.docx" TargetMode="External"/><Relationship Id="rId27" Type="http://schemas.openxmlformats.org/officeDocument/2006/relationships/hyperlink" Target="https://patient.info/" TargetMode="External"/><Relationship Id="rId30" Type="http://schemas.openxmlformats.org/officeDocument/2006/relationships/hyperlink" Target="http://www.lgowit.org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intranet.nhsh.scot.nhs.uk/Pages/Default.asp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rightdecisions.scot.nhs.uk/tam-treatments-and-medicines-nhs-highland/guideline-updates-and-submissions/submit-guidance/" TargetMode="External"/><Relationship Id="rId1" Type="http://schemas.openxmlformats.org/officeDocument/2006/relationships/hyperlink" Target="mailto:nhsh.tam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Hannam (NHS Highland)</dc:creator>
  <cp:keywords/>
  <dc:description/>
  <cp:lastModifiedBy>Claire Fortey (NHS Highland)</cp:lastModifiedBy>
  <cp:revision>8</cp:revision>
  <dcterms:created xsi:type="dcterms:W3CDTF">2024-08-12T11:53:00Z</dcterms:created>
  <dcterms:modified xsi:type="dcterms:W3CDTF">2024-09-02T08:57:00Z</dcterms:modified>
</cp:coreProperties>
</file>